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17" w:type="dxa"/>
        <w:tblLook w:val="01E0"/>
      </w:tblPr>
      <w:tblGrid>
        <w:gridCol w:w="9322"/>
        <w:gridCol w:w="425"/>
        <w:gridCol w:w="284"/>
        <w:gridCol w:w="1843"/>
        <w:gridCol w:w="3543"/>
      </w:tblGrid>
      <w:tr w:rsidR="002E0170" w:rsidRPr="00CE27FD" w:rsidTr="004F44E9">
        <w:tc>
          <w:tcPr>
            <w:tcW w:w="9322" w:type="dxa"/>
          </w:tcPr>
          <w:p w:rsidR="002E0170" w:rsidRPr="00CE27FD" w:rsidRDefault="002E0170" w:rsidP="004F44E9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95" w:type="dxa"/>
            <w:gridSpan w:val="4"/>
          </w:tcPr>
          <w:p w:rsidR="002E0170" w:rsidRPr="00CE27FD" w:rsidRDefault="002E0170" w:rsidP="004F44E9">
            <w:pPr>
              <w:ind w:right="7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0170" w:rsidRPr="00CE27FD" w:rsidTr="004F44E9">
        <w:tc>
          <w:tcPr>
            <w:tcW w:w="10031" w:type="dxa"/>
            <w:gridSpan w:val="3"/>
          </w:tcPr>
          <w:p w:rsidR="002E0170" w:rsidRPr="00CE27FD" w:rsidRDefault="002E0170" w:rsidP="004F44E9">
            <w:pPr>
              <w:ind w:firstLine="510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27FD">
              <w:rPr>
                <w:rFonts w:ascii="Times New Roman" w:hAnsi="Times New Roman"/>
                <w:b/>
                <w:sz w:val="28"/>
                <w:szCs w:val="28"/>
              </w:rPr>
              <w:t>ОТЧЕТ О ВЫПОЛНЕНИИ</w:t>
            </w:r>
          </w:p>
        </w:tc>
        <w:tc>
          <w:tcPr>
            <w:tcW w:w="5386" w:type="dxa"/>
            <w:gridSpan w:val="2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0170" w:rsidRPr="00CE27FD" w:rsidTr="004F44E9">
        <w:trPr>
          <w:gridAfter w:val="1"/>
          <w:wAfter w:w="3543" w:type="dxa"/>
          <w:trHeight w:val="397"/>
        </w:trPr>
        <w:tc>
          <w:tcPr>
            <w:tcW w:w="9747" w:type="dxa"/>
            <w:gridSpan w:val="2"/>
            <w:tcBorders>
              <w:right w:val="single" w:sz="4" w:space="0" w:color="auto"/>
            </w:tcBorders>
            <w:vAlign w:val="bottom"/>
          </w:tcPr>
          <w:p w:rsidR="002E0170" w:rsidRPr="00CE27FD" w:rsidRDefault="002E0170" w:rsidP="004F44E9">
            <w:pPr>
              <w:ind w:firstLine="4111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E27FD">
              <w:rPr>
                <w:rFonts w:ascii="Times New Roman" w:hAnsi="Times New Roman"/>
                <w:b/>
                <w:sz w:val="28"/>
                <w:szCs w:val="28"/>
              </w:rPr>
              <w:t>МУНИЦИПАЛЬНОГО ЗАДАНИЯ №</w:t>
            </w:r>
            <w:r w:rsidRPr="00CE27FD">
              <w:rPr>
                <w:rFonts w:ascii="Times New Roman" w:hAnsi="Times New Roman"/>
                <w:b/>
                <w:sz w:val="28"/>
                <w:szCs w:val="28"/>
                <w:vertAlign w:val="superscript"/>
                <w:lang w:val="en-US"/>
              </w:rPr>
              <w:t>&lt;</w:t>
            </w:r>
            <w:r w:rsidRPr="00CE27FD">
              <w:rPr>
                <w:rFonts w:ascii="Times New Roman" w:hAnsi="Times New Roman"/>
                <w:b/>
                <w:sz w:val="28"/>
                <w:szCs w:val="28"/>
                <w:vertAlign w:val="superscript"/>
              </w:rPr>
              <w:t>1</w:t>
            </w:r>
            <w:r w:rsidRPr="00CE27FD">
              <w:rPr>
                <w:rFonts w:ascii="Times New Roman" w:hAnsi="Times New Roman"/>
                <w:b/>
                <w:sz w:val="28"/>
                <w:szCs w:val="28"/>
                <w:vertAlign w:val="superscript"/>
                <w:lang w:val="en-US"/>
              </w:rPr>
              <w:t>&gt;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7544A" w:rsidRPr="00CE49BD" w:rsidRDefault="0037544A" w:rsidP="0037544A">
      <w:pPr>
        <w:spacing w:line="20" w:lineRule="atLeast"/>
        <w:jc w:val="center"/>
        <w:rPr>
          <w:rFonts w:ascii="Times New Roman" w:hAnsi="Times New Roman"/>
          <w:sz w:val="28"/>
          <w:szCs w:val="28"/>
        </w:rPr>
      </w:pPr>
      <w:r w:rsidRPr="00CE49BD">
        <w:rPr>
          <w:rFonts w:ascii="Times New Roman" w:hAnsi="Times New Roman"/>
          <w:sz w:val="28"/>
          <w:szCs w:val="28"/>
        </w:rPr>
        <w:t>на 2019 год и на плановый период 20</w:t>
      </w:r>
      <w:r>
        <w:rPr>
          <w:rFonts w:ascii="Times New Roman" w:hAnsi="Times New Roman"/>
          <w:sz w:val="28"/>
          <w:szCs w:val="28"/>
        </w:rPr>
        <w:t>20</w:t>
      </w:r>
      <w:r w:rsidRPr="00CE49BD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21</w:t>
      </w:r>
      <w:r w:rsidRPr="00CE49BD">
        <w:rPr>
          <w:rFonts w:ascii="Times New Roman" w:hAnsi="Times New Roman"/>
          <w:sz w:val="28"/>
          <w:szCs w:val="28"/>
        </w:rPr>
        <w:t>годов</w:t>
      </w:r>
    </w:p>
    <w:p w:rsidR="0037544A" w:rsidRPr="00CE49BD" w:rsidRDefault="00A0260B" w:rsidP="0037544A">
      <w:pPr>
        <w:spacing w:line="20" w:lineRule="atLeast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от «</w:t>
      </w:r>
      <w:r w:rsidR="0037544A">
        <w:rPr>
          <w:rFonts w:ascii="Times New Roman" w:hAnsi="Times New Roman"/>
          <w:sz w:val="28"/>
          <w:szCs w:val="28"/>
          <w:u w:val="single"/>
          <w:lang w:val="en-US"/>
        </w:rPr>
        <w:t>31</w:t>
      </w:r>
      <w:r>
        <w:rPr>
          <w:rFonts w:ascii="Times New Roman" w:hAnsi="Times New Roman"/>
          <w:sz w:val="28"/>
          <w:szCs w:val="28"/>
          <w:u w:val="single"/>
        </w:rPr>
        <w:t>»</w:t>
      </w:r>
      <w:r w:rsidR="0037544A">
        <w:rPr>
          <w:rFonts w:ascii="Times New Roman" w:hAnsi="Times New Roman"/>
          <w:sz w:val="28"/>
          <w:szCs w:val="28"/>
          <w:u w:val="single"/>
          <w:lang w:val="en-US"/>
        </w:rPr>
        <w:t xml:space="preserve"> </w:t>
      </w:r>
      <w:r w:rsidR="0037544A">
        <w:rPr>
          <w:rFonts w:ascii="Times New Roman" w:hAnsi="Times New Roman"/>
          <w:sz w:val="28"/>
          <w:szCs w:val="28"/>
          <w:u w:val="single"/>
        </w:rPr>
        <w:t>января</w:t>
      </w:r>
      <w:r w:rsidR="0037544A" w:rsidRPr="00CE49BD">
        <w:rPr>
          <w:rFonts w:ascii="Times New Roman" w:hAnsi="Times New Roman"/>
          <w:sz w:val="28"/>
          <w:szCs w:val="28"/>
          <w:u w:val="single"/>
        </w:rPr>
        <w:t xml:space="preserve">       2020 г.</w:t>
      </w:r>
    </w:p>
    <w:p w:rsidR="002E0170" w:rsidRPr="00CE27FD" w:rsidRDefault="002E0170" w:rsidP="002E0170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11199"/>
        <w:gridCol w:w="283"/>
        <w:gridCol w:w="1701"/>
        <w:gridCol w:w="1559"/>
      </w:tblGrid>
      <w:tr w:rsidR="002E0170" w:rsidRPr="00CE27FD" w:rsidTr="002776B5">
        <w:tc>
          <w:tcPr>
            <w:tcW w:w="11199" w:type="dxa"/>
          </w:tcPr>
          <w:p w:rsidR="00962FC4" w:rsidRDefault="002E0170" w:rsidP="008D7CDE">
            <w:pPr>
              <w:rPr>
                <w:rFonts w:ascii="Times New Roman" w:hAnsi="Times New Roman"/>
                <w:sz w:val="28"/>
                <w:szCs w:val="28"/>
              </w:rPr>
            </w:pPr>
            <w:r w:rsidRPr="00CE27FD">
              <w:rPr>
                <w:rFonts w:ascii="Times New Roman" w:hAnsi="Times New Roman"/>
                <w:sz w:val="28"/>
                <w:szCs w:val="28"/>
              </w:rPr>
              <w:t>Наименование муниципального учреждения Рыбновского муниципального района Рязанской области (обособленного подразделения)</w:t>
            </w:r>
          </w:p>
          <w:p w:rsidR="0037544A" w:rsidRDefault="0037544A" w:rsidP="008D7CDE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E0170" w:rsidRDefault="002E0170" w:rsidP="008D7CD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962FC4">
              <w:rPr>
                <w:rFonts w:ascii="Times New Roman" w:hAnsi="Times New Roman"/>
                <w:b/>
                <w:sz w:val="28"/>
                <w:szCs w:val="28"/>
              </w:rPr>
              <w:t xml:space="preserve">Муниципальное бюджетное учреждение культуры </w:t>
            </w:r>
            <w:r w:rsidR="00962FC4" w:rsidRPr="00962FC4">
              <w:rPr>
                <w:rFonts w:ascii="Times New Roman" w:hAnsi="Times New Roman"/>
                <w:b/>
                <w:sz w:val="28"/>
                <w:szCs w:val="28"/>
              </w:rPr>
              <w:t>Историко – технический музейный комплекс «Музей обороны и тыла</w:t>
            </w:r>
            <w:r w:rsidRPr="00962FC4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  <w:p w:rsidR="0037544A" w:rsidRPr="00CE27FD" w:rsidRDefault="0037544A" w:rsidP="008D7CDE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</w:tcPr>
          <w:p w:rsidR="002E0170" w:rsidRPr="00CE27FD" w:rsidRDefault="002E0170" w:rsidP="004F44E9">
            <w:pPr>
              <w:ind w:left="-108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E27FD">
              <w:rPr>
                <w:rFonts w:ascii="Times New Roman" w:hAnsi="Times New Roman"/>
                <w:sz w:val="28"/>
                <w:szCs w:val="28"/>
              </w:rPr>
              <w:t xml:space="preserve">Форма </w:t>
            </w:r>
            <w:proofErr w:type="gramStart"/>
            <w:r w:rsidRPr="00CE27FD">
              <w:rPr>
                <w:rFonts w:ascii="Times New Roman" w:hAnsi="Times New Roman"/>
                <w:sz w:val="28"/>
                <w:szCs w:val="28"/>
              </w:rPr>
              <w:t>по</w:t>
            </w:r>
            <w:proofErr w:type="gramEnd"/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27FD">
              <w:rPr>
                <w:rFonts w:ascii="Times New Roman" w:hAnsi="Times New Roman"/>
                <w:sz w:val="28"/>
                <w:szCs w:val="28"/>
              </w:rPr>
              <w:t>0506001</w:t>
            </w:r>
          </w:p>
        </w:tc>
      </w:tr>
      <w:tr w:rsidR="002E0170" w:rsidRPr="00CE27FD" w:rsidTr="002776B5">
        <w:tc>
          <w:tcPr>
            <w:tcW w:w="11199" w:type="dxa"/>
          </w:tcPr>
          <w:p w:rsidR="002E0170" w:rsidRPr="00CE27FD" w:rsidRDefault="002E0170" w:rsidP="008D7CDE">
            <w:pPr>
              <w:rPr>
                <w:rFonts w:ascii="Times New Roman" w:hAnsi="Times New Roman"/>
                <w:sz w:val="28"/>
                <w:szCs w:val="28"/>
              </w:rPr>
            </w:pPr>
            <w:r w:rsidRPr="00CE27FD">
              <w:rPr>
                <w:rFonts w:ascii="Times New Roman" w:hAnsi="Times New Roman"/>
                <w:sz w:val="28"/>
                <w:szCs w:val="28"/>
              </w:rPr>
              <w:t xml:space="preserve">Виды деятельности муниципального учреждения Рыбновского муниципального района Рязанской области (обособленного  подразделения) </w:t>
            </w:r>
          </w:p>
          <w:p w:rsidR="002E0170" w:rsidRPr="00CE27FD" w:rsidRDefault="002E0170" w:rsidP="008D7CDE">
            <w:pPr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962FC4">
              <w:rPr>
                <w:rFonts w:ascii="Times New Roman" w:hAnsi="Times New Roman"/>
                <w:b/>
                <w:sz w:val="28"/>
                <w:szCs w:val="28"/>
              </w:rPr>
              <w:t>Культура, кинематография, архивное дело</w:t>
            </w:r>
          </w:p>
        </w:tc>
        <w:tc>
          <w:tcPr>
            <w:tcW w:w="283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</w:tcPr>
          <w:p w:rsidR="002E0170" w:rsidRPr="00CE27FD" w:rsidRDefault="002E0170" w:rsidP="004F44E9">
            <w:pPr>
              <w:ind w:left="-108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E27FD">
              <w:rPr>
                <w:rFonts w:ascii="Times New Roman" w:hAnsi="Times New Roman"/>
                <w:sz w:val="28"/>
                <w:szCs w:val="28"/>
              </w:rPr>
              <w:t>по сводному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0170" w:rsidRPr="00CE27FD" w:rsidTr="002776B5">
        <w:tc>
          <w:tcPr>
            <w:tcW w:w="11199" w:type="dxa"/>
          </w:tcPr>
          <w:p w:rsidR="002E0170" w:rsidRPr="00CE27FD" w:rsidRDefault="002E0170" w:rsidP="004F44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</w:tcPr>
          <w:p w:rsidR="002E0170" w:rsidRPr="00CE27FD" w:rsidRDefault="002E0170" w:rsidP="004F44E9">
            <w:pPr>
              <w:ind w:left="-108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E27FD">
              <w:rPr>
                <w:rFonts w:ascii="Times New Roman" w:hAnsi="Times New Roman"/>
                <w:sz w:val="28"/>
                <w:szCs w:val="28"/>
              </w:rPr>
              <w:t>реестру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0170" w:rsidRPr="00CE27FD" w:rsidTr="002776B5">
        <w:tc>
          <w:tcPr>
            <w:tcW w:w="11199" w:type="dxa"/>
          </w:tcPr>
          <w:p w:rsidR="002E0170" w:rsidRPr="00CE27FD" w:rsidRDefault="002E0170" w:rsidP="004F44E9">
            <w:pPr>
              <w:rPr>
                <w:rFonts w:ascii="Times New Roman" w:hAnsi="Times New Roman"/>
                <w:sz w:val="28"/>
                <w:szCs w:val="28"/>
              </w:rPr>
            </w:pPr>
            <w:r w:rsidRPr="00CE27FD">
              <w:rPr>
                <w:rFonts w:ascii="Times New Roman" w:hAnsi="Times New Roman"/>
                <w:sz w:val="28"/>
                <w:szCs w:val="28"/>
              </w:rPr>
              <w:t>_____________________________________________________________________________</w:t>
            </w:r>
          </w:p>
        </w:tc>
        <w:tc>
          <w:tcPr>
            <w:tcW w:w="283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</w:tcPr>
          <w:p w:rsidR="002E0170" w:rsidRPr="00CE27FD" w:rsidRDefault="002E0170" w:rsidP="004F44E9">
            <w:pPr>
              <w:ind w:left="-108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E27FD">
              <w:rPr>
                <w:rFonts w:ascii="Times New Roman" w:hAnsi="Times New Roman"/>
                <w:sz w:val="28"/>
                <w:szCs w:val="28"/>
              </w:rPr>
              <w:t>По ОКВЭД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27FD">
              <w:rPr>
                <w:rFonts w:ascii="Times New Roman" w:hAnsi="Times New Roman"/>
                <w:sz w:val="28"/>
                <w:szCs w:val="28"/>
              </w:rPr>
              <w:t>9</w:t>
            </w:r>
            <w:r w:rsidR="00547471">
              <w:rPr>
                <w:rFonts w:ascii="Times New Roman" w:hAnsi="Times New Roman"/>
                <w:sz w:val="28"/>
                <w:szCs w:val="28"/>
              </w:rPr>
              <w:t>1.02</w:t>
            </w:r>
          </w:p>
        </w:tc>
      </w:tr>
      <w:tr w:rsidR="002E0170" w:rsidRPr="00CE27FD" w:rsidTr="002776B5">
        <w:tc>
          <w:tcPr>
            <w:tcW w:w="11199" w:type="dxa"/>
          </w:tcPr>
          <w:p w:rsidR="002E0170" w:rsidRPr="00CE27FD" w:rsidRDefault="002E0170" w:rsidP="004F44E9">
            <w:pPr>
              <w:rPr>
                <w:rFonts w:ascii="Times New Roman" w:hAnsi="Times New Roman"/>
                <w:sz w:val="28"/>
                <w:szCs w:val="28"/>
              </w:rPr>
            </w:pPr>
            <w:r w:rsidRPr="00CE27FD">
              <w:rPr>
                <w:rFonts w:ascii="Times New Roman" w:hAnsi="Times New Roman"/>
                <w:sz w:val="28"/>
                <w:szCs w:val="28"/>
              </w:rPr>
              <w:t xml:space="preserve">Вид муниципального учреждения Рыбновского муниципального района Рязанской области       </w:t>
            </w:r>
          </w:p>
          <w:p w:rsidR="002E0170" w:rsidRPr="00CE27FD" w:rsidRDefault="002E0170" w:rsidP="008D7CDE">
            <w:pPr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3D0BB5">
              <w:rPr>
                <w:rFonts w:ascii="Times New Roman" w:hAnsi="Times New Roman"/>
                <w:b/>
                <w:sz w:val="28"/>
                <w:szCs w:val="28"/>
              </w:rPr>
              <w:t>Деятельность музеев</w:t>
            </w:r>
          </w:p>
        </w:tc>
        <w:tc>
          <w:tcPr>
            <w:tcW w:w="283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</w:tcPr>
          <w:p w:rsidR="002E0170" w:rsidRPr="00CE27FD" w:rsidRDefault="002E0170" w:rsidP="004F44E9">
            <w:pPr>
              <w:ind w:left="-108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E27FD">
              <w:rPr>
                <w:rFonts w:ascii="Times New Roman" w:hAnsi="Times New Roman"/>
                <w:sz w:val="28"/>
                <w:szCs w:val="28"/>
              </w:rPr>
              <w:t>По ОКВЭД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0170" w:rsidRPr="00CE27FD" w:rsidTr="002776B5">
        <w:tc>
          <w:tcPr>
            <w:tcW w:w="11199" w:type="dxa"/>
          </w:tcPr>
          <w:p w:rsidR="002E0170" w:rsidRPr="00CE27FD" w:rsidRDefault="002E0170" w:rsidP="004F44E9">
            <w:pPr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(указывается вид федерального муниципального учреждения из базового (отраслевого) перечня)</w:t>
            </w:r>
          </w:p>
        </w:tc>
        <w:tc>
          <w:tcPr>
            <w:tcW w:w="283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  <w:vAlign w:val="center"/>
          </w:tcPr>
          <w:p w:rsidR="002E0170" w:rsidRPr="00CE27FD" w:rsidRDefault="002E0170" w:rsidP="004F44E9">
            <w:pPr>
              <w:ind w:left="-108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E27FD">
              <w:rPr>
                <w:rFonts w:ascii="Times New Roman" w:hAnsi="Times New Roman"/>
                <w:sz w:val="28"/>
                <w:szCs w:val="28"/>
              </w:rPr>
              <w:t>По ОКВЭД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0170" w:rsidRPr="00CE27FD" w:rsidTr="002776B5">
        <w:tc>
          <w:tcPr>
            <w:tcW w:w="11199" w:type="dxa"/>
          </w:tcPr>
          <w:p w:rsidR="002E0170" w:rsidRPr="00CE27FD" w:rsidRDefault="002E0170" w:rsidP="0037544A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CE27FD">
              <w:rPr>
                <w:rFonts w:ascii="Times New Roman" w:hAnsi="Times New Roman"/>
                <w:sz w:val="28"/>
                <w:szCs w:val="28"/>
              </w:rPr>
              <w:t>Периодичность</w:t>
            </w:r>
            <w:r w:rsidR="008D7CDE">
              <w:rPr>
                <w:rFonts w:ascii="Times New Roman" w:hAnsi="Times New Roman"/>
                <w:sz w:val="28"/>
                <w:szCs w:val="28"/>
              </w:rPr>
              <w:t>:</w:t>
            </w:r>
            <w:r w:rsidRPr="00CE27F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43536">
              <w:rPr>
                <w:rFonts w:ascii="Times New Roman" w:hAnsi="Times New Roman"/>
                <w:b/>
                <w:sz w:val="28"/>
                <w:szCs w:val="28"/>
              </w:rPr>
              <w:t>годовая</w:t>
            </w:r>
          </w:p>
        </w:tc>
        <w:tc>
          <w:tcPr>
            <w:tcW w:w="283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right w:val="single" w:sz="12" w:space="0" w:color="auto"/>
            </w:tcBorders>
          </w:tcPr>
          <w:p w:rsidR="002E0170" w:rsidRPr="00CE27FD" w:rsidRDefault="002E0170" w:rsidP="004F44E9">
            <w:pPr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0170" w:rsidRPr="00CE27FD" w:rsidTr="002776B5">
        <w:tc>
          <w:tcPr>
            <w:tcW w:w="11199" w:type="dxa"/>
          </w:tcPr>
          <w:p w:rsidR="002E0170" w:rsidRPr="00CE27FD" w:rsidRDefault="002E0170" w:rsidP="001B796B">
            <w:pPr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(указывается в соответствии с периодичностью представления отчета</w:t>
            </w:r>
            <w:r w:rsidR="001B796B">
              <w:rPr>
                <w:rFonts w:ascii="Times New Roman" w:hAnsi="Times New Roman"/>
              </w:rPr>
              <w:t xml:space="preserve"> </w:t>
            </w:r>
            <w:r w:rsidRPr="00CE27FD">
              <w:rPr>
                <w:rFonts w:ascii="Times New Roman" w:hAnsi="Times New Roman"/>
              </w:rPr>
              <w:t>о выполнении муниципального задания, установленного в муниципальном задании)</w:t>
            </w:r>
          </w:p>
        </w:tc>
        <w:tc>
          <w:tcPr>
            <w:tcW w:w="283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2E0170" w:rsidRPr="00CE27FD" w:rsidRDefault="002E0170" w:rsidP="004F44E9">
            <w:pPr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E0170" w:rsidRPr="00CE27FD" w:rsidRDefault="002E0170" w:rsidP="002E0170">
      <w:pPr>
        <w:jc w:val="center"/>
        <w:rPr>
          <w:rFonts w:ascii="Times New Roman" w:hAnsi="Times New Roman"/>
          <w:sz w:val="28"/>
          <w:szCs w:val="28"/>
        </w:rPr>
      </w:pPr>
    </w:p>
    <w:p w:rsidR="0037544A" w:rsidRDefault="0037544A" w:rsidP="002E0170">
      <w:pPr>
        <w:jc w:val="center"/>
        <w:rPr>
          <w:rFonts w:ascii="Times New Roman" w:hAnsi="Times New Roman"/>
          <w:sz w:val="28"/>
          <w:szCs w:val="28"/>
        </w:rPr>
      </w:pPr>
    </w:p>
    <w:p w:rsidR="0037544A" w:rsidRDefault="0037544A" w:rsidP="002E0170">
      <w:pPr>
        <w:jc w:val="center"/>
        <w:rPr>
          <w:rFonts w:ascii="Times New Roman" w:hAnsi="Times New Roman"/>
          <w:sz w:val="28"/>
          <w:szCs w:val="28"/>
        </w:rPr>
      </w:pPr>
    </w:p>
    <w:p w:rsidR="0037544A" w:rsidRDefault="0037544A" w:rsidP="002E0170">
      <w:pPr>
        <w:jc w:val="center"/>
        <w:rPr>
          <w:rFonts w:ascii="Times New Roman" w:hAnsi="Times New Roman"/>
          <w:sz w:val="28"/>
          <w:szCs w:val="28"/>
        </w:rPr>
      </w:pPr>
    </w:p>
    <w:p w:rsidR="0037544A" w:rsidRDefault="0037544A" w:rsidP="002E0170">
      <w:pPr>
        <w:jc w:val="center"/>
        <w:rPr>
          <w:rFonts w:ascii="Times New Roman" w:hAnsi="Times New Roman"/>
          <w:sz w:val="28"/>
          <w:szCs w:val="28"/>
        </w:rPr>
      </w:pPr>
    </w:p>
    <w:p w:rsidR="0037544A" w:rsidRDefault="0037544A" w:rsidP="002E0170">
      <w:pPr>
        <w:jc w:val="center"/>
        <w:rPr>
          <w:rFonts w:ascii="Times New Roman" w:hAnsi="Times New Roman"/>
          <w:sz w:val="28"/>
          <w:szCs w:val="28"/>
        </w:rPr>
      </w:pPr>
    </w:p>
    <w:p w:rsidR="0037544A" w:rsidRDefault="0037544A" w:rsidP="002E0170">
      <w:pPr>
        <w:jc w:val="center"/>
        <w:rPr>
          <w:rFonts w:ascii="Times New Roman" w:hAnsi="Times New Roman"/>
          <w:sz w:val="28"/>
          <w:szCs w:val="28"/>
        </w:rPr>
      </w:pPr>
    </w:p>
    <w:p w:rsidR="0037544A" w:rsidRDefault="0037544A" w:rsidP="002E0170">
      <w:pPr>
        <w:jc w:val="center"/>
        <w:rPr>
          <w:rFonts w:ascii="Times New Roman" w:hAnsi="Times New Roman"/>
          <w:sz w:val="28"/>
          <w:szCs w:val="28"/>
        </w:rPr>
      </w:pPr>
    </w:p>
    <w:p w:rsidR="0037544A" w:rsidRDefault="0037544A" w:rsidP="002E0170">
      <w:pPr>
        <w:jc w:val="center"/>
        <w:rPr>
          <w:rFonts w:ascii="Times New Roman" w:hAnsi="Times New Roman"/>
          <w:sz w:val="28"/>
          <w:szCs w:val="28"/>
        </w:rPr>
      </w:pPr>
    </w:p>
    <w:p w:rsidR="0037544A" w:rsidRDefault="0037544A" w:rsidP="002E0170">
      <w:pPr>
        <w:jc w:val="center"/>
        <w:rPr>
          <w:rFonts w:ascii="Times New Roman" w:hAnsi="Times New Roman"/>
          <w:sz w:val="28"/>
          <w:szCs w:val="28"/>
        </w:rPr>
      </w:pPr>
    </w:p>
    <w:p w:rsidR="0037544A" w:rsidRDefault="0037544A" w:rsidP="002E0170">
      <w:pPr>
        <w:jc w:val="center"/>
        <w:rPr>
          <w:rFonts w:ascii="Times New Roman" w:hAnsi="Times New Roman"/>
          <w:sz w:val="28"/>
          <w:szCs w:val="28"/>
        </w:rPr>
      </w:pPr>
    </w:p>
    <w:p w:rsidR="0037544A" w:rsidRDefault="0037544A" w:rsidP="002E0170">
      <w:pPr>
        <w:jc w:val="center"/>
        <w:rPr>
          <w:rFonts w:ascii="Times New Roman" w:hAnsi="Times New Roman"/>
          <w:sz w:val="28"/>
          <w:szCs w:val="28"/>
        </w:rPr>
      </w:pPr>
    </w:p>
    <w:p w:rsidR="002E0170" w:rsidRPr="00CE27FD" w:rsidRDefault="002E0170" w:rsidP="002E0170">
      <w:pPr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CE27FD">
        <w:rPr>
          <w:rFonts w:ascii="Times New Roman" w:hAnsi="Times New Roman"/>
          <w:sz w:val="28"/>
          <w:szCs w:val="28"/>
        </w:rPr>
        <w:t>Часть 1. Сведения об оказываемых муниципальных услугах</w:t>
      </w:r>
      <w:r w:rsidRPr="00CE27FD">
        <w:rPr>
          <w:rFonts w:ascii="Times New Roman" w:hAnsi="Times New Roman"/>
          <w:sz w:val="28"/>
          <w:szCs w:val="28"/>
          <w:vertAlign w:val="superscript"/>
        </w:rPr>
        <w:t>&lt;2&gt;</w:t>
      </w:r>
    </w:p>
    <w:p w:rsidR="002E0170" w:rsidRPr="00CE27FD" w:rsidRDefault="002E0170" w:rsidP="002E0170">
      <w:pPr>
        <w:jc w:val="center"/>
        <w:rPr>
          <w:rFonts w:ascii="Times New Roman" w:hAnsi="Times New Roman"/>
          <w:sz w:val="28"/>
          <w:szCs w:val="28"/>
        </w:rPr>
      </w:pPr>
      <w:r w:rsidRPr="00CE27FD">
        <w:rPr>
          <w:rFonts w:ascii="Times New Roman" w:hAnsi="Times New Roman"/>
          <w:sz w:val="28"/>
          <w:szCs w:val="28"/>
        </w:rPr>
        <w:t>Раздел 1</w:t>
      </w:r>
    </w:p>
    <w:p w:rsidR="002E0170" w:rsidRPr="00962FC4" w:rsidRDefault="002E0170" w:rsidP="002E0170">
      <w:pPr>
        <w:jc w:val="center"/>
        <w:rPr>
          <w:rFonts w:ascii="Times New Roman" w:hAnsi="Times New Roman"/>
          <w:szCs w:val="28"/>
          <w:lang w:val="en-US"/>
        </w:rPr>
      </w:pPr>
    </w:p>
    <w:tbl>
      <w:tblPr>
        <w:tblW w:w="0" w:type="auto"/>
        <w:tblLayout w:type="fixed"/>
        <w:tblLook w:val="04A0"/>
      </w:tblPr>
      <w:tblGrid>
        <w:gridCol w:w="8472"/>
        <w:gridCol w:w="283"/>
        <w:gridCol w:w="2410"/>
        <w:gridCol w:w="3685"/>
      </w:tblGrid>
      <w:tr w:rsidR="002E0170" w:rsidRPr="00CE27FD" w:rsidTr="00177C3B">
        <w:tc>
          <w:tcPr>
            <w:tcW w:w="8472" w:type="dxa"/>
          </w:tcPr>
          <w:p w:rsidR="00177C3B" w:rsidRDefault="008D7CDE" w:rsidP="008D7CD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="002E0170" w:rsidRPr="00CE27FD">
              <w:rPr>
                <w:rFonts w:ascii="Times New Roman" w:hAnsi="Times New Roman"/>
                <w:sz w:val="28"/>
                <w:szCs w:val="28"/>
              </w:rPr>
              <w:t>Наименование муниципальной услуги</w:t>
            </w:r>
          </w:p>
          <w:p w:rsidR="002E0170" w:rsidRPr="00CE27FD" w:rsidRDefault="002E0170" w:rsidP="008D7CDE">
            <w:pPr>
              <w:rPr>
                <w:rFonts w:ascii="Times New Roman" w:hAnsi="Times New Roman"/>
                <w:sz w:val="28"/>
                <w:szCs w:val="28"/>
              </w:rPr>
            </w:pPr>
            <w:r w:rsidRPr="00177C3B">
              <w:rPr>
                <w:rFonts w:ascii="Times New Roman" w:hAnsi="Times New Roman"/>
                <w:i/>
                <w:sz w:val="28"/>
                <w:szCs w:val="28"/>
              </w:rPr>
              <w:t>Публичный показ музейных предметов, музейных коллекций</w:t>
            </w:r>
          </w:p>
        </w:tc>
        <w:tc>
          <w:tcPr>
            <w:tcW w:w="283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right w:val="single" w:sz="12" w:space="0" w:color="auto"/>
            </w:tcBorders>
          </w:tcPr>
          <w:p w:rsidR="002E0170" w:rsidRPr="00CE27FD" w:rsidRDefault="002E0170" w:rsidP="00177C3B">
            <w:pPr>
              <w:ind w:left="-533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E27FD">
              <w:rPr>
                <w:rFonts w:ascii="Times New Roman" w:hAnsi="Times New Roman"/>
                <w:sz w:val="28"/>
                <w:szCs w:val="28"/>
              </w:rPr>
              <w:t>Уникальный номер</w:t>
            </w:r>
          </w:p>
        </w:tc>
        <w:tc>
          <w:tcPr>
            <w:tcW w:w="368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77C3B" w:rsidRDefault="00177C3B" w:rsidP="004F44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E0170" w:rsidRPr="00CE27FD" w:rsidRDefault="002E0170" w:rsidP="004F44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27FD">
              <w:rPr>
                <w:rFonts w:ascii="Times New Roman" w:hAnsi="Times New Roman"/>
                <w:sz w:val="28"/>
                <w:szCs w:val="28"/>
              </w:rPr>
              <w:t>0701600000000000100610</w:t>
            </w:r>
            <w:r w:rsidR="00962F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2E0170" w:rsidRPr="00CE27FD" w:rsidTr="00177C3B">
        <w:tc>
          <w:tcPr>
            <w:tcW w:w="8472" w:type="dxa"/>
          </w:tcPr>
          <w:p w:rsidR="002E0170" w:rsidRPr="00CE27FD" w:rsidRDefault="002E0170" w:rsidP="004F44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right w:val="single" w:sz="12" w:space="0" w:color="auto"/>
            </w:tcBorders>
          </w:tcPr>
          <w:p w:rsidR="002E0170" w:rsidRPr="00CE27FD" w:rsidRDefault="002E0170" w:rsidP="004F44E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E27FD">
              <w:rPr>
                <w:rFonts w:ascii="Times New Roman" w:hAnsi="Times New Roman"/>
                <w:sz w:val="28"/>
                <w:szCs w:val="28"/>
              </w:rPr>
              <w:t>по базовому</w:t>
            </w:r>
          </w:p>
        </w:tc>
        <w:tc>
          <w:tcPr>
            <w:tcW w:w="36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0170" w:rsidRPr="00CE27FD" w:rsidTr="00177C3B">
        <w:tc>
          <w:tcPr>
            <w:tcW w:w="8472" w:type="dxa"/>
          </w:tcPr>
          <w:p w:rsidR="002E0170" w:rsidRPr="00962FC4" w:rsidRDefault="008D7CDE" w:rsidP="008D7CD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="002E0170" w:rsidRPr="00CE27FD">
              <w:rPr>
                <w:rFonts w:ascii="Times New Roman" w:hAnsi="Times New Roman"/>
                <w:sz w:val="28"/>
                <w:szCs w:val="28"/>
              </w:rPr>
              <w:t xml:space="preserve">Категории потребителей муниципальной услуги </w:t>
            </w:r>
            <w:r w:rsidR="00962FC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E0170" w:rsidRPr="00177C3B">
              <w:rPr>
                <w:rFonts w:ascii="Times New Roman" w:hAnsi="Times New Roman"/>
                <w:i/>
                <w:sz w:val="28"/>
                <w:szCs w:val="28"/>
              </w:rPr>
              <w:t>физические лица</w:t>
            </w:r>
            <w:r w:rsidR="002E0170" w:rsidRPr="00962FC4">
              <w:rPr>
                <w:rFonts w:ascii="Times New Roman" w:hAnsi="Times New Roman"/>
                <w:i/>
                <w:sz w:val="28"/>
                <w:szCs w:val="28"/>
                <w:u w:val="single"/>
              </w:rPr>
              <w:t xml:space="preserve">     </w:t>
            </w:r>
          </w:p>
        </w:tc>
        <w:tc>
          <w:tcPr>
            <w:tcW w:w="283" w:type="dxa"/>
          </w:tcPr>
          <w:p w:rsidR="002E0170" w:rsidRPr="00CE27FD" w:rsidRDefault="002E0170" w:rsidP="00177C3B">
            <w:pPr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tcBorders>
              <w:right w:val="single" w:sz="12" w:space="0" w:color="auto"/>
            </w:tcBorders>
          </w:tcPr>
          <w:p w:rsidR="002E0170" w:rsidRPr="00CE27FD" w:rsidRDefault="00177C3B" w:rsidP="00177C3B">
            <w:pPr>
              <w:ind w:left="-108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(отраслевому</w:t>
            </w:r>
            <w:r w:rsidR="002E0170" w:rsidRPr="00CE27FD">
              <w:rPr>
                <w:rFonts w:ascii="Times New Roman" w:hAnsi="Times New Roman"/>
                <w:sz w:val="28"/>
                <w:szCs w:val="28"/>
              </w:rPr>
              <w:t>) перечню</w:t>
            </w:r>
          </w:p>
        </w:tc>
        <w:tc>
          <w:tcPr>
            <w:tcW w:w="36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E0170" w:rsidRPr="00CE27FD" w:rsidRDefault="008D7CDE" w:rsidP="008D7CD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2E0170" w:rsidRPr="00CE27FD"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объем и (или) качество муниципальной услуги:</w:t>
      </w:r>
    </w:p>
    <w:p w:rsidR="002E0170" w:rsidRDefault="008D7CDE" w:rsidP="008D7CD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2E0170" w:rsidRPr="00CE27FD"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качество муниципальной услуги:</w:t>
      </w:r>
    </w:p>
    <w:p w:rsidR="008D7CDE" w:rsidRPr="00CE27FD" w:rsidRDefault="008D7CDE" w:rsidP="008D7CDE">
      <w:pPr>
        <w:rPr>
          <w:rFonts w:ascii="Times New Roman" w:hAnsi="Times New Roman"/>
          <w:sz w:val="28"/>
          <w:szCs w:val="28"/>
        </w:rPr>
      </w:pP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1134"/>
        <w:gridCol w:w="1169"/>
        <w:gridCol w:w="1099"/>
        <w:gridCol w:w="1134"/>
        <w:gridCol w:w="992"/>
        <w:gridCol w:w="1701"/>
        <w:gridCol w:w="850"/>
        <w:gridCol w:w="709"/>
        <w:gridCol w:w="1134"/>
        <w:gridCol w:w="1134"/>
        <w:gridCol w:w="747"/>
        <w:gridCol w:w="1096"/>
        <w:gridCol w:w="1276"/>
      </w:tblGrid>
      <w:tr w:rsidR="002E0170" w:rsidRPr="00CE27FD" w:rsidTr="00E1723F">
        <w:tc>
          <w:tcPr>
            <w:tcW w:w="1135" w:type="dxa"/>
            <w:vMerge w:val="restart"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CE27FD">
              <w:rPr>
                <w:rFonts w:ascii="Times New Roman" w:hAnsi="Times New Roman"/>
              </w:rPr>
              <w:t>Уникаль-ный</w:t>
            </w:r>
            <w:proofErr w:type="gramEnd"/>
            <w:r w:rsidRPr="00CE27FD">
              <w:rPr>
                <w:rFonts w:ascii="Times New Roman" w:hAnsi="Times New Roman"/>
              </w:rPr>
              <w:t xml:space="preserve"> номер реестро-вой записи</w:t>
            </w:r>
          </w:p>
        </w:tc>
        <w:tc>
          <w:tcPr>
            <w:tcW w:w="3402" w:type="dxa"/>
            <w:gridSpan w:val="3"/>
            <w:vMerge w:val="restart"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8647" w:type="dxa"/>
            <w:gridSpan w:val="8"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Показатель качества муниципальной услуги</w:t>
            </w:r>
          </w:p>
        </w:tc>
      </w:tr>
      <w:tr w:rsidR="002E0170" w:rsidRPr="00CE27FD" w:rsidTr="00E1723F">
        <w:tc>
          <w:tcPr>
            <w:tcW w:w="1135" w:type="dxa"/>
            <w:vMerge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gridSpan w:val="3"/>
            <w:vMerge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gridSpan w:val="2"/>
            <w:vMerge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CE27FD">
              <w:rPr>
                <w:rFonts w:ascii="Times New Roman" w:hAnsi="Times New Roman"/>
              </w:rPr>
              <w:t>наимено-вание</w:t>
            </w:r>
            <w:proofErr w:type="gramEnd"/>
            <w:r w:rsidRPr="00CE27FD">
              <w:rPr>
                <w:rFonts w:ascii="Times New Roman" w:hAnsi="Times New Roman"/>
              </w:rPr>
              <w:t xml:space="preserve"> показа-теля</w:t>
            </w:r>
          </w:p>
        </w:tc>
        <w:tc>
          <w:tcPr>
            <w:tcW w:w="1559" w:type="dxa"/>
            <w:gridSpan w:val="2"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единица измерения по ОКЕИ</w:t>
            </w:r>
          </w:p>
        </w:tc>
        <w:tc>
          <w:tcPr>
            <w:tcW w:w="1134" w:type="dxa"/>
            <w:vMerge w:val="restart"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CE27FD">
              <w:rPr>
                <w:rFonts w:ascii="Times New Roman" w:hAnsi="Times New Roman"/>
              </w:rPr>
              <w:t>утверж-дено</w:t>
            </w:r>
            <w:proofErr w:type="gramEnd"/>
            <w:r w:rsidRPr="00CE27FD">
              <w:rPr>
                <w:rFonts w:ascii="Times New Roman" w:hAnsi="Times New Roman"/>
              </w:rPr>
              <w:t xml:space="preserve"> в муниципальном задании на год</w:t>
            </w:r>
          </w:p>
        </w:tc>
        <w:tc>
          <w:tcPr>
            <w:tcW w:w="1134" w:type="dxa"/>
            <w:vMerge w:val="restart"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исполнено на отчетную дату</w:t>
            </w:r>
          </w:p>
        </w:tc>
        <w:tc>
          <w:tcPr>
            <w:tcW w:w="747" w:type="dxa"/>
            <w:vMerge w:val="restart"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CE27FD">
              <w:rPr>
                <w:rFonts w:ascii="Times New Roman" w:hAnsi="Times New Roman"/>
              </w:rPr>
              <w:t>допусти-мое</w:t>
            </w:r>
            <w:proofErr w:type="gramEnd"/>
            <w:r w:rsidRPr="00CE27FD">
              <w:rPr>
                <w:rFonts w:ascii="Times New Roman" w:hAnsi="Times New Roman"/>
              </w:rPr>
              <w:t xml:space="preserve"> (возмож-ное) отклоне-ние</w:t>
            </w:r>
          </w:p>
        </w:tc>
        <w:tc>
          <w:tcPr>
            <w:tcW w:w="1096" w:type="dxa"/>
            <w:vMerge w:val="restart"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CE27FD">
              <w:rPr>
                <w:rFonts w:ascii="Times New Roman" w:hAnsi="Times New Roman"/>
              </w:rPr>
              <w:t>отклоне-ние</w:t>
            </w:r>
            <w:proofErr w:type="gramEnd"/>
            <w:r w:rsidRPr="00CE27FD">
              <w:rPr>
                <w:rFonts w:ascii="Times New Roman" w:hAnsi="Times New Roman"/>
              </w:rPr>
              <w:t>, превы-шающее допусти-мое (возмож-ное) значение</w:t>
            </w:r>
          </w:p>
        </w:tc>
        <w:tc>
          <w:tcPr>
            <w:tcW w:w="1276" w:type="dxa"/>
            <w:vMerge w:val="restart"/>
            <w:vAlign w:val="center"/>
          </w:tcPr>
          <w:p w:rsidR="002E0170" w:rsidRPr="00CE27FD" w:rsidRDefault="005901ED" w:rsidP="004F44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Причина откло</w:t>
            </w:r>
            <w:r w:rsidR="002E0170" w:rsidRPr="00CE27FD">
              <w:rPr>
                <w:rFonts w:ascii="Times New Roman" w:hAnsi="Times New Roman"/>
              </w:rPr>
              <w:t>нения</w:t>
            </w:r>
          </w:p>
        </w:tc>
      </w:tr>
      <w:tr w:rsidR="002E0170" w:rsidRPr="00CE27FD" w:rsidTr="00E1723F">
        <w:tc>
          <w:tcPr>
            <w:tcW w:w="1135" w:type="dxa"/>
            <w:vMerge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(</w:t>
            </w:r>
            <w:proofErr w:type="gramStart"/>
            <w:r w:rsidRPr="00CE27FD">
              <w:rPr>
                <w:rFonts w:ascii="Times New Roman" w:hAnsi="Times New Roman"/>
              </w:rPr>
              <w:t>наимено-вание</w:t>
            </w:r>
            <w:proofErr w:type="gramEnd"/>
            <w:r w:rsidRPr="00CE27FD">
              <w:rPr>
                <w:rFonts w:ascii="Times New Roman" w:hAnsi="Times New Roman"/>
              </w:rPr>
              <w:t xml:space="preserve"> показа-теля)</w:t>
            </w:r>
          </w:p>
        </w:tc>
        <w:tc>
          <w:tcPr>
            <w:tcW w:w="1169" w:type="dxa"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(</w:t>
            </w:r>
            <w:proofErr w:type="gramStart"/>
            <w:r w:rsidRPr="00CE27FD">
              <w:rPr>
                <w:rFonts w:ascii="Times New Roman" w:hAnsi="Times New Roman"/>
              </w:rPr>
              <w:t>наиме-нование</w:t>
            </w:r>
            <w:proofErr w:type="gramEnd"/>
            <w:r w:rsidRPr="00CE27FD">
              <w:rPr>
                <w:rFonts w:ascii="Times New Roman" w:hAnsi="Times New Roman"/>
              </w:rPr>
              <w:t xml:space="preserve"> показа-теля)</w:t>
            </w:r>
          </w:p>
        </w:tc>
        <w:tc>
          <w:tcPr>
            <w:tcW w:w="1099" w:type="dxa"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(</w:t>
            </w:r>
            <w:proofErr w:type="gramStart"/>
            <w:r w:rsidRPr="00CE27FD">
              <w:rPr>
                <w:rFonts w:ascii="Times New Roman" w:hAnsi="Times New Roman"/>
              </w:rPr>
              <w:t>наимено-вание</w:t>
            </w:r>
            <w:proofErr w:type="gramEnd"/>
            <w:r w:rsidRPr="00CE27FD">
              <w:rPr>
                <w:rFonts w:ascii="Times New Roman" w:hAnsi="Times New Roman"/>
              </w:rPr>
              <w:t xml:space="preserve"> показа-теля)</w:t>
            </w:r>
          </w:p>
        </w:tc>
        <w:tc>
          <w:tcPr>
            <w:tcW w:w="1134" w:type="dxa"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(</w:t>
            </w:r>
            <w:proofErr w:type="gramStart"/>
            <w:r w:rsidRPr="00CE27FD">
              <w:rPr>
                <w:rFonts w:ascii="Times New Roman" w:hAnsi="Times New Roman"/>
              </w:rPr>
              <w:t>наимено-вание</w:t>
            </w:r>
            <w:proofErr w:type="gramEnd"/>
            <w:r w:rsidRPr="00CE27FD">
              <w:rPr>
                <w:rFonts w:ascii="Times New Roman" w:hAnsi="Times New Roman"/>
              </w:rPr>
              <w:t xml:space="preserve"> показа-теля)</w:t>
            </w:r>
          </w:p>
        </w:tc>
        <w:tc>
          <w:tcPr>
            <w:tcW w:w="992" w:type="dxa"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(</w:t>
            </w:r>
            <w:proofErr w:type="gramStart"/>
            <w:r w:rsidRPr="00CE27FD">
              <w:rPr>
                <w:rFonts w:ascii="Times New Roman" w:hAnsi="Times New Roman"/>
              </w:rPr>
              <w:t>наимено-вание</w:t>
            </w:r>
            <w:proofErr w:type="gramEnd"/>
            <w:r w:rsidRPr="00CE27FD">
              <w:rPr>
                <w:rFonts w:ascii="Times New Roman" w:hAnsi="Times New Roman"/>
              </w:rPr>
              <w:t xml:space="preserve"> показа-теля)</w:t>
            </w:r>
          </w:p>
        </w:tc>
        <w:tc>
          <w:tcPr>
            <w:tcW w:w="1701" w:type="dxa"/>
            <w:vMerge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47" w:type="dxa"/>
            <w:vMerge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96" w:type="dxa"/>
            <w:vMerge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</w:p>
        </w:tc>
      </w:tr>
      <w:tr w:rsidR="002E0170" w:rsidRPr="00CE27FD" w:rsidTr="00E1723F">
        <w:tc>
          <w:tcPr>
            <w:tcW w:w="1135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F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9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F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99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F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F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F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F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F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F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F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F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47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F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96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F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27F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962FC4" w:rsidRPr="00CE27FD" w:rsidTr="005901ED">
        <w:tc>
          <w:tcPr>
            <w:tcW w:w="1135" w:type="dxa"/>
            <w:vMerge w:val="restart"/>
          </w:tcPr>
          <w:p w:rsidR="00962FC4" w:rsidRPr="00CE27FD" w:rsidRDefault="003925A6" w:rsidP="004F44E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0701600000000000100610</w:t>
            </w:r>
            <w:r w:rsidR="00547471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  <w:vMerge w:val="restart"/>
          </w:tcPr>
          <w:p w:rsidR="00962FC4" w:rsidRPr="00CE27FD" w:rsidRDefault="003925A6" w:rsidP="004F44E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Публичный показ музейных предметов, музейных коллекций</w:t>
            </w:r>
          </w:p>
        </w:tc>
        <w:tc>
          <w:tcPr>
            <w:tcW w:w="1169" w:type="dxa"/>
            <w:vMerge w:val="restart"/>
          </w:tcPr>
          <w:p w:rsidR="00962FC4" w:rsidRPr="00CE27FD" w:rsidRDefault="00962FC4" w:rsidP="004F44E9">
            <w:pPr>
              <w:rPr>
                <w:rFonts w:ascii="Times New Roman" w:hAnsi="Times New Roman"/>
              </w:rPr>
            </w:pPr>
          </w:p>
        </w:tc>
        <w:tc>
          <w:tcPr>
            <w:tcW w:w="1099" w:type="dxa"/>
            <w:vMerge w:val="restart"/>
          </w:tcPr>
          <w:p w:rsidR="00962FC4" w:rsidRPr="00CE27FD" w:rsidRDefault="00962FC4" w:rsidP="004F44E9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</w:tcPr>
          <w:p w:rsidR="00962FC4" w:rsidRPr="00CE27FD" w:rsidRDefault="003925A6" w:rsidP="004F44E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платная</w:t>
            </w:r>
          </w:p>
        </w:tc>
        <w:tc>
          <w:tcPr>
            <w:tcW w:w="992" w:type="dxa"/>
            <w:vMerge w:val="restart"/>
          </w:tcPr>
          <w:p w:rsidR="00962FC4" w:rsidRPr="00CE27FD" w:rsidRDefault="005A50C7" w:rsidP="004F44E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="003925A6">
              <w:rPr>
                <w:rFonts w:ascii="Times New Roman" w:hAnsi="Times New Roman"/>
              </w:rPr>
              <w:t xml:space="preserve"> стационарных условиях</w:t>
            </w:r>
          </w:p>
        </w:tc>
        <w:tc>
          <w:tcPr>
            <w:tcW w:w="1701" w:type="dxa"/>
          </w:tcPr>
          <w:p w:rsidR="00962FC4" w:rsidRPr="00CE27FD" w:rsidRDefault="00962FC4" w:rsidP="004F44E9">
            <w:pPr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Динамика числа посетителей постоянных экспозиций (выставок)</w:t>
            </w:r>
          </w:p>
        </w:tc>
        <w:tc>
          <w:tcPr>
            <w:tcW w:w="850" w:type="dxa"/>
          </w:tcPr>
          <w:p w:rsidR="004D2BF2" w:rsidRPr="00CE27FD" w:rsidRDefault="00962FC4" w:rsidP="00F955F4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%</w:t>
            </w:r>
          </w:p>
        </w:tc>
        <w:tc>
          <w:tcPr>
            <w:tcW w:w="709" w:type="dxa"/>
          </w:tcPr>
          <w:p w:rsidR="004D2BF2" w:rsidRPr="00CE27FD" w:rsidRDefault="00962FC4" w:rsidP="00F955F4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744</w:t>
            </w:r>
          </w:p>
        </w:tc>
        <w:tc>
          <w:tcPr>
            <w:tcW w:w="1134" w:type="dxa"/>
          </w:tcPr>
          <w:p w:rsidR="004D2BF2" w:rsidRPr="00CE27FD" w:rsidRDefault="00962FC4" w:rsidP="00F955F4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1,</w:t>
            </w:r>
            <w:r w:rsidR="00690DD8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383CA9" w:rsidRPr="00CE27FD" w:rsidRDefault="005901ED" w:rsidP="00AE4E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16,8</w:t>
            </w:r>
          </w:p>
        </w:tc>
        <w:tc>
          <w:tcPr>
            <w:tcW w:w="747" w:type="dxa"/>
          </w:tcPr>
          <w:p w:rsidR="00962FC4" w:rsidRPr="00CE27FD" w:rsidRDefault="00962FC4" w:rsidP="00D3455A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5</w:t>
            </w:r>
            <w:r w:rsidR="00C01292">
              <w:rPr>
                <w:rFonts w:ascii="Times New Roman" w:hAnsi="Times New Roman"/>
              </w:rPr>
              <w:t>%</w:t>
            </w:r>
          </w:p>
        </w:tc>
        <w:tc>
          <w:tcPr>
            <w:tcW w:w="1096" w:type="dxa"/>
          </w:tcPr>
          <w:p w:rsidR="00962FC4" w:rsidRPr="00CE27FD" w:rsidRDefault="00962FC4" w:rsidP="00A5391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962FC4" w:rsidRPr="00CE27FD" w:rsidRDefault="00962FC4" w:rsidP="004F44E9">
            <w:pPr>
              <w:rPr>
                <w:rFonts w:ascii="Times New Roman" w:hAnsi="Times New Roman"/>
              </w:rPr>
            </w:pPr>
          </w:p>
        </w:tc>
      </w:tr>
      <w:tr w:rsidR="00962FC4" w:rsidRPr="00CE27FD" w:rsidTr="00E1723F">
        <w:tc>
          <w:tcPr>
            <w:tcW w:w="1135" w:type="dxa"/>
            <w:vMerge/>
          </w:tcPr>
          <w:p w:rsidR="00962FC4" w:rsidRPr="00CE27FD" w:rsidRDefault="00962FC4" w:rsidP="004F44E9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962FC4" w:rsidRPr="00CE27FD" w:rsidRDefault="00962FC4" w:rsidP="004F44E9">
            <w:pPr>
              <w:rPr>
                <w:rFonts w:ascii="Times New Roman" w:hAnsi="Times New Roman"/>
              </w:rPr>
            </w:pPr>
          </w:p>
        </w:tc>
        <w:tc>
          <w:tcPr>
            <w:tcW w:w="1169" w:type="dxa"/>
            <w:vMerge/>
          </w:tcPr>
          <w:p w:rsidR="00962FC4" w:rsidRPr="00CE27FD" w:rsidRDefault="00962FC4" w:rsidP="004F44E9">
            <w:pPr>
              <w:rPr>
                <w:rFonts w:ascii="Times New Roman" w:hAnsi="Times New Roman"/>
              </w:rPr>
            </w:pPr>
          </w:p>
        </w:tc>
        <w:tc>
          <w:tcPr>
            <w:tcW w:w="1099" w:type="dxa"/>
            <w:vMerge/>
          </w:tcPr>
          <w:p w:rsidR="00962FC4" w:rsidRPr="00CE27FD" w:rsidRDefault="00962FC4" w:rsidP="004F44E9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962FC4" w:rsidRPr="00CE27FD" w:rsidRDefault="00962FC4" w:rsidP="004F44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962FC4" w:rsidRPr="00CE27FD" w:rsidRDefault="00962FC4" w:rsidP="004F44E9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962FC4" w:rsidRPr="00CE27FD" w:rsidRDefault="00962FC4" w:rsidP="004F44E9">
            <w:pPr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Доля экспонируемых музейных предметов от общего количества предметов музейного фонда</w:t>
            </w:r>
          </w:p>
        </w:tc>
        <w:tc>
          <w:tcPr>
            <w:tcW w:w="850" w:type="dxa"/>
          </w:tcPr>
          <w:p w:rsidR="00962FC4" w:rsidRPr="00CE27FD" w:rsidRDefault="00962FC4" w:rsidP="00D3455A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%</w:t>
            </w:r>
          </w:p>
        </w:tc>
        <w:tc>
          <w:tcPr>
            <w:tcW w:w="709" w:type="dxa"/>
          </w:tcPr>
          <w:p w:rsidR="00962FC4" w:rsidRPr="00CE27FD" w:rsidRDefault="00962FC4" w:rsidP="00D3455A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744</w:t>
            </w:r>
          </w:p>
        </w:tc>
        <w:tc>
          <w:tcPr>
            <w:tcW w:w="1134" w:type="dxa"/>
          </w:tcPr>
          <w:p w:rsidR="00962FC4" w:rsidRPr="00CE27FD" w:rsidRDefault="00962FC4" w:rsidP="00D3455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20,</w:t>
            </w:r>
            <w:r w:rsidR="00DF3E5A">
              <w:rPr>
                <w:rFonts w:ascii="Times New Roman" w:hAnsi="Times New Roman"/>
              </w:rPr>
              <w:t>3</w:t>
            </w:r>
          </w:p>
        </w:tc>
        <w:tc>
          <w:tcPr>
            <w:tcW w:w="1134" w:type="dxa"/>
          </w:tcPr>
          <w:p w:rsidR="00383CA9" w:rsidRPr="00CE27FD" w:rsidRDefault="000253CD" w:rsidP="00AE4E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AE4EBF">
              <w:rPr>
                <w:rFonts w:ascii="Times New Roman" w:hAnsi="Times New Roman"/>
              </w:rPr>
              <w:t>3,55</w:t>
            </w:r>
          </w:p>
        </w:tc>
        <w:tc>
          <w:tcPr>
            <w:tcW w:w="747" w:type="dxa"/>
          </w:tcPr>
          <w:p w:rsidR="00962FC4" w:rsidRPr="00CE27FD" w:rsidRDefault="00962FC4" w:rsidP="00D3455A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5</w:t>
            </w:r>
            <w:r w:rsidR="00C01292">
              <w:rPr>
                <w:rFonts w:ascii="Times New Roman" w:hAnsi="Times New Roman"/>
              </w:rPr>
              <w:t>%</w:t>
            </w:r>
          </w:p>
        </w:tc>
        <w:tc>
          <w:tcPr>
            <w:tcW w:w="1096" w:type="dxa"/>
          </w:tcPr>
          <w:p w:rsidR="00962FC4" w:rsidRPr="00CE27FD" w:rsidRDefault="00962FC4" w:rsidP="00902B26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962FC4" w:rsidRPr="00CE27FD" w:rsidRDefault="00962FC4" w:rsidP="004F44E9">
            <w:pPr>
              <w:rPr>
                <w:rFonts w:ascii="Times New Roman" w:hAnsi="Times New Roman"/>
              </w:rPr>
            </w:pPr>
          </w:p>
        </w:tc>
      </w:tr>
      <w:tr w:rsidR="00962FC4" w:rsidRPr="00CE27FD" w:rsidTr="00E1723F">
        <w:tc>
          <w:tcPr>
            <w:tcW w:w="1135" w:type="dxa"/>
            <w:vMerge/>
          </w:tcPr>
          <w:p w:rsidR="00962FC4" w:rsidRPr="00CE27FD" w:rsidRDefault="00962FC4" w:rsidP="004F44E9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962FC4" w:rsidRPr="00CE27FD" w:rsidRDefault="00962FC4" w:rsidP="004F44E9">
            <w:pPr>
              <w:rPr>
                <w:rFonts w:ascii="Times New Roman" w:hAnsi="Times New Roman"/>
              </w:rPr>
            </w:pPr>
          </w:p>
        </w:tc>
        <w:tc>
          <w:tcPr>
            <w:tcW w:w="1169" w:type="dxa"/>
            <w:vMerge/>
          </w:tcPr>
          <w:p w:rsidR="00962FC4" w:rsidRPr="00CE27FD" w:rsidRDefault="00962FC4" w:rsidP="004F44E9">
            <w:pPr>
              <w:rPr>
                <w:rFonts w:ascii="Times New Roman" w:hAnsi="Times New Roman"/>
              </w:rPr>
            </w:pPr>
          </w:p>
        </w:tc>
        <w:tc>
          <w:tcPr>
            <w:tcW w:w="1099" w:type="dxa"/>
            <w:vMerge/>
          </w:tcPr>
          <w:p w:rsidR="00962FC4" w:rsidRPr="00CE27FD" w:rsidRDefault="00962FC4" w:rsidP="004F44E9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</w:tcPr>
          <w:p w:rsidR="00962FC4" w:rsidRPr="00CE27FD" w:rsidRDefault="00962FC4" w:rsidP="004F44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</w:tcPr>
          <w:p w:rsidR="00962FC4" w:rsidRPr="00CE27FD" w:rsidRDefault="00962FC4" w:rsidP="004F44E9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962FC4" w:rsidRPr="00CE27FD" w:rsidRDefault="00962FC4" w:rsidP="004F44E9">
            <w:pPr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 xml:space="preserve">Доля посетителей, удовлетворённых качеством </w:t>
            </w:r>
            <w:r w:rsidRPr="00CE27FD">
              <w:rPr>
                <w:rFonts w:ascii="Times New Roman" w:hAnsi="Times New Roman"/>
              </w:rPr>
              <w:lastRenderedPageBreak/>
              <w:t>услуг музея, от общего числа опрошенных посетителей музея</w:t>
            </w:r>
          </w:p>
        </w:tc>
        <w:tc>
          <w:tcPr>
            <w:tcW w:w="850" w:type="dxa"/>
          </w:tcPr>
          <w:p w:rsidR="00962FC4" w:rsidRPr="00CE27FD" w:rsidRDefault="00962FC4" w:rsidP="00D3455A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lastRenderedPageBreak/>
              <w:t>%</w:t>
            </w:r>
          </w:p>
        </w:tc>
        <w:tc>
          <w:tcPr>
            <w:tcW w:w="709" w:type="dxa"/>
          </w:tcPr>
          <w:p w:rsidR="00962FC4" w:rsidRPr="00CE27FD" w:rsidRDefault="00962FC4" w:rsidP="00D3455A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744</w:t>
            </w:r>
          </w:p>
        </w:tc>
        <w:tc>
          <w:tcPr>
            <w:tcW w:w="1134" w:type="dxa"/>
          </w:tcPr>
          <w:p w:rsidR="00962FC4" w:rsidRPr="00CE27FD" w:rsidRDefault="00962FC4" w:rsidP="00D3455A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9</w:t>
            </w:r>
            <w:r w:rsidR="00DF3E5A">
              <w:rPr>
                <w:rFonts w:ascii="Times New Roman" w:hAnsi="Times New Roman"/>
              </w:rPr>
              <w:t>9</w:t>
            </w:r>
          </w:p>
        </w:tc>
        <w:tc>
          <w:tcPr>
            <w:tcW w:w="1134" w:type="dxa"/>
          </w:tcPr>
          <w:p w:rsidR="00962FC4" w:rsidRPr="00CE27FD" w:rsidRDefault="00CD6AD5" w:rsidP="00D3455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DF3E5A">
              <w:rPr>
                <w:rFonts w:ascii="Times New Roman" w:hAnsi="Times New Roman"/>
              </w:rPr>
              <w:t>9</w:t>
            </w:r>
          </w:p>
        </w:tc>
        <w:tc>
          <w:tcPr>
            <w:tcW w:w="747" w:type="dxa"/>
          </w:tcPr>
          <w:p w:rsidR="00962FC4" w:rsidRPr="00CE27FD" w:rsidRDefault="00962FC4" w:rsidP="00D3455A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5</w:t>
            </w:r>
            <w:r w:rsidR="00C01292">
              <w:rPr>
                <w:rFonts w:ascii="Times New Roman" w:hAnsi="Times New Roman"/>
              </w:rPr>
              <w:t>%</w:t>
            </w:r>
          </w:p>
        </w:tc>
        <w:tc>
          <w:tcPr>
            <w:tcW w:w="1096" w:type="dxa"/>
          </w:tcPr>
          <w:p w:rsidR="00962FC4" w:rsidRPr="00CE27FD" w:rsidRDefault="00962FC4" w:rsidP="004F44E9">
            <w:pPr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962FC4" w:rsidRPr="00CE27FD" w:rsidRDefault="00962FC4" w:rsidP="004F44E9">
            <w:pPr>
              <w:rPr>
                <w:rFonts w:ascii="Times New Roman" w:hAnsi="Times New Roman"/>
              </w:rPr>
            </w:pPr>
          </w:p>
        </w:tc>
      </w:tr>
      <w:tr w:rsidR="002E0170" w:rsidRPr="00CE27FD" w:rsidTr="00AE4EBF">
        <w:tc>
          <w:tcPr>
            <w:tcW w:w="1135" w:type="dxa"/>
          </w:tcPr>
          <w:p w:rsidR="002E0170" w:rsidRPr="00CE27FD" w:rsidRDefault="002E0170" w:rsidP="004F44E9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E0170" w:rsidRPr="00CE27FD" w:rsidRDefault="002E0170" w:rsidP="004F44E9">
            <w:pPr>
              <w:rPr>
                <w:rFonts w:ascii="Times New Roman" w:hAnsi="Times New Roman"/>
              </w:rPr>
            </w:pPr>
          </w:p>
        </w:tc>
        <w:tc>
          <w:tcPr>
            <w:tcW w:w="1169" w:type="dxa"/>
          </w:tcPr>
          <w:p w:rsidR="002E0170" w:rsidRPr="00CE27FD" w:rsidRDefault="002E0170" w:rsidP="004F44E9">
            <w:pPr>
              <w:rPr>
                <w:rFonts w:ascii="Times New Roman" w:hAnsi="Times New Roman"/>
              </w:rPr>
            </w:pPr>
          </w:p>
        </w:tc>
        <w:tc>
          <w:tcPr>
            <w:tcW w:w="1099" w:type="dxa"/>
          </w:tcPr>
          <w:p w:rsidR="002E0170" w:rsidRPr="00CE27FD" w:rsidRDefault="002E0170" w:rsidP="004F44E9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2E0170" w:rsidRPr="00CE27FD" w:rsidRDefault="002E0170" w:rsidP="004F44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E0170" w:rsidRPr="00CE27FD" w:rsidRDefault="002E0170" w:rsidP="004F44E9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2E0170" w:rsidRPr="00CE27FD" w:rsidRDefault="002E0170" w:rsidP="004F44E9">
            <w:pPr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Динамика числа посетителей временных экспозиций (выставок)</w:t>
            </w:r>
          </w:p>
        </w:tc>
        <w:tc>
          <w:tcPr>
            <w:tcW w:w="850" w:type="dxa"/>
          </w:tcPr>
          <w:p w:rsidR="002E0170" w:rsidRPr="00CE27FD" w:rsidRDefault="002E0170" w:rsidP="00D3455A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%</w:t>
            </w:r>
          </w:p>
        </w:tc>
        <w:tc>
          <w:tcPr>
            <w:tcW w:w="709" w:type="dxa"/>
          </w:tcPr>
          <w:p w:rsidR="002E0170" w:rsidRPr="00CE27FD" w:rsidRDefault="002E0170" w:rsidP="00D3455A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744</w:t>
            </w:r>
          </w:p>
        </w:tc>
        <w:tc>
          <w:tcPr>
            <w:tcW w:w="1134" w:type="dxa"/>
          </w:tcPr>
          <w:p w:rsidR="002E0170" w:rsidRPr="00CE27FD" w:rsidRDefault="00DF3E5A" w:rsidP="00D3455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</w:t>
            </w:r>
          </w:p>
        </w:tc>
        <w:tc>
          <w:tcPr>
            <w:tcW w:w="1134" w:type="dxa"/>
            <w:shd w:val="clear" w:color="auto" w:fill="FFFFFF"/>
          </w:tcPr>
          <w:p w:rsidR="002E0170" w:rsidRPr="00CE27FD" w:rsidRDefault="00AE4EBF" w:rsidP="0054747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</w:t>
            </w:r>
          </w:p>
        </w:tc>
        <w:tc>
          <w:tcPr>
            <w:tcW w:w="747" w:type="dxa"/>
          </w:tcPr>
          <w:p w:rsidR="002E0170" w:rsidRPr="00CE27FD" w:rsidRDefault="002E0170" w:rsidP="00D3455A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5</w:t>
            </w:r>
            <w:r w:rsidR="00C01292">
              <w:rPr>
                <w:rFonts w:ascii="Times New Roman" w:hAnsi="Times New Roman"/>
              </w:rPr>
              <w:t>%</w:t>
            </w:r>
          </w:p>
        </w:tc>
        <w:tc>
          <w:tcPr>
            <w:tcW w:w="1096" w:type="dxa"/>
          </w:tcPr>
          <w:p w:rsidR="002E0170" w:rsidRPr="00CE27FD" w:rsidRDefault="002E0170" w:rsidP="00A5391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</w:tcPr>
          <w:p w:rsidR="002E0170" w:rsidRPr="00CE27FD" w:rsidRDefault="002E0170" w:rsidP="004F44E9">
            <w:pPr>
              <w:rPr>
                <w:rFonts w:ascii="Times New Roman" w:hAnsi="Times New Roman"/>
              </w:rPr>
            </w:pPr>
          </w:p>
        </w:tc>
      </w:tr>
    </w:tbl>
    <w:p w:rsidR="008D7CDE" w:rsidRDefault="008D7CDE" w:rsidP="008D7CDE"/>
    <w:p w:rsidR="000065ED" w:rsidRDefault="000065ED" w:rsidP="002E0170">
      <w:pPr>
        <w:rPr>
          <w:sz w:val="28"/>
          <w:szCs w:val="28"/>
        </w:rPr>
      </w:pPr>
    </w:p>
    <w:p w:rsidR="002E0170" w:rsidRDefault="008D7CDE" w:rsidP="002E0170">
      <w:pPr>
        <w:rPr>
          <w:rFonts w:ascii="Times New Roman" w:hAnsi="Times New Roman"/>
          <w:sz w:val="28"/>
          <w:szCs w:val="28"/>
        </w:rPr>
      </w:pPr>
      <w:r w:rsidRPr="008D7CDE">
        <w:rPr>
          <w:sz w:val="28"/>
          <w:szCs w:val="28"/>
        </w:rPr>
        <w:t xml:space="preserve">3.2. </w:t>
      </w:r>
      <w:r w:rsidR="002E0170" w:rsidRPr="008D7CDE">
        <w:rPr>
          <w:rFonts w:ascii="Times New Roman" w:hAnsi="Times New Roman"/>
          <w:sz w:val="28"/>
          <w:szCs w:val="28"/>
        </w:rPr>
        <w:t>Сведения о фактическом</w:t>
      </w:r>
      <w:r w:rsidR="002E0170" w:rsidRPr="00CE27FD">
        <w:rPr>
          <w:rFonts w:ascii="Times New Roman" w:hAnsi="Times New Roman"/>
          <w:sz w:val="28"/>
          <w:szCs w:val="28"/>
        </w:rPr>
        <w:t xml:space="preserve"> достижении показателей, характеризующих объем муниципальной услуги:</w:t>
      </w:r>
    </w:p>
    <w:p w:rsidR="00A10722" w:rsidRPr="00CE27FD" w:rsidRDefault="00A10722" w:rsidP="002E0170">
      <w:pPr>
        <w:rPr>
          <w:rFonts w:ascii="Times New Roman" w:hAnsi="Times New Roman"/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1701"/>
        <w:gridCol w:w="851"/>
        <w:gridCol w:w="850"/>
        <w:gridCol w:w="1191"/>
        <w:gridCol w:w="1345"/>
        <w:gridCol w:w="1008"/>
        <w:gridCol w:w="709"/>
        <w:gridCol w:w="727"/>
        <w:gridCol w:w="1286"/>
        <w:gridCol w:w="745"/>
        <w:gridCol w:w="932"/>
        <w:gridCol w:w="732"/>
        <w:gridCol w:w="709"/>
        <w:gridCol w:w="1248"/>
      </w:tblGrid>
      <w:tr w:rsidR="002E0170" w:rsidRPr="00CE27FD" w:rsidTr="00E1723F">
        <w:tc>
          <w:tcPr>
            <w:tcW w:w="1242" w:type="dxa"/>
            <w:vMerge w:val="restart"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Уникальный номер реестровой записи</w:t>
            </w:r>
          </w:p>
        </w:tc>
        <w:tc>
          <w:tcPr>
            <w:tcW w:w="3402" w:type="dxa"/>
            <w:gridSpan w:val="3"/>
            <w:vMerge w:val="restart"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2536" w:type="dxa"/>
            <w:gridSpan w:val="2"/>
            <w:vMerge w:val="restart"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Показатель, характеризующий условия (формы) оказания муниципальной услуги</w:t>
            </w:r>
          </w:p>
        </w:tc>
        <w:tc>
          <w:tcPr>
            <w:tcW w:w="6848" w:type="dxa"/>
            <w:gridSpan w:val="8"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Показатель качества муниципальной услуги</w:t>
            </w:r>
          </w:p>
        </w:tc>
        <w:tc>
          <w:tcPr>
            <w:tcW w:w="1248" w:type="dxa"/>
            <w:vMerge w:val="restart"/>
            <w:vAlign w:val="center"/>
          </w:tcPr>
          <w:p w:rsidR="002E0170" w:rsidRPr="00CE27FD" w:rsidRDefault="005901ED" w:rsidP="004F44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Сред</w:t>
            </w:r>
            <w:r w:rsidR="002E0170" w:rsidRPr="00CE27FD">
              <w:rPr>
                <w:rFonts w:ascii="Times New Roman" w:hAnsi="Times New Roman"/>
              </w:rPr>
              <w:t>ний размер платы (цена, тариф)</w:t>
            </w:r>
          </w:p>
        </w:tc>
      </w:tr>
      <w:tr w:rsidR="002E0170" w:rsidRPr="00CE27FD" w:rsidTr="00E1723F">
        <w:tc>
          <w:tcPr>
            <w:tcW w:w="1242" w:type="dxa"/>
            <w:vMerge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02" w:type="dxa"/>
            <w:gridSpan w:val="3"/>
            <w:vMerge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536" w:type="dxa"/>
            <w:gridSpan w:val="2"/>
            <w:vMerge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08" w:type="dxa"/>
            <w:vMerge w:val="restart"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CE27FD">
              <w:rPr>
                <w:rFonts w:ascii="Times New Roman" w:hAnsi="Times New Roman"/>
              </w:rPr>
              <w:t>наиме</w:t>
            </w:r>
            <w:r w:rsidRPr="00CE27FD">
              <w:rPr>
                <w:rFonts w:ascii="Times New Roman" w:hAnsi="Times New Roman"/>
                <w:lang w:val="en-US"/>
              </w:rPr>
              <w:t>-</w:t>
            </w:r>
            <w:r w:rsidRPr="00CE27FD">
              <w:rPr>
                <w:rFonts w:ascii="Times New Roman" w:hAnsi="Times New Roman"/>
              </w:rPr>
              <w:t>нование</w:t>
            </w:r>
            <w:proofErr w:type="gramEnd"/>
            <w:r w:rsidRPr="00CE27FD">
              <w:rPr>
                <w:rFonts w:ascii="Times New Roman" w:hAnsi="Times New Roman"/>
              </w:rPr>
              <w:t xml:space="preserve"> показа-теля</w:t>
            </w:r>
          </w:p>
        </w:tc>
        <w:tc>
          <w:tcPr>
            <w:tcW w:w="1436" w:type="dxa"/>
            <w:gridSpan w:val="2"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единица измерения по ОКЕИ</w:t>
            </w:r>
          </w:p>
        </w:tc>
        <w:tc>
          <w:tcPr>
            <w:tcW w:w="1286" w:type="dxa"/>
            <w:vMerge w:val="restart"/>
            <w:vAlign w:val="center"/>
          </w:tcPr>
          <w:p w:rsidR="002E0170" w:rsidRPr="00CE27FD" w:rsidRDefault="002E0170" w:rsidP="004F44E9">
            <w:pPr>
              <w:ind w:left="-115" w:right="-108"/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утверждено в муниципальном задании на год</w:t>
            </w:r>
          </w:p>
        </w:tc>
        <w:tc>
          <w:tcPr>
            <w:tcW w:w="745" w:type="dxa"/>
            <w:vMerge w:val="restart"/>
            <w:vAlign w:val="center"/>
          </w:tcPr>
          <w:p w:rsidR="002E0170" w:rsidRPr="00CE27FD" w:rsidRDefault="005A50C7" w:rsidP="004F44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исполнено на отчет</w:t>
            </w:r>
            <w:r w:rsidR="002E0170" w:rsidRPr="00CE27FD">
              <w:rPr>
                <w:rFonts w:ascii="Times New Roman" w:hAnsi="Times New Roman"/>
              </w:rPr>
              <w:t>ную дату</w:t>
            </w:r>
          </w:p>
        </w:tc>
        <w:tc>
          <w:tcPr>
            <w:tcW w:w="932" w:type="dxa"/>
            <w:vMerge w:val="restart"/>
            <w:vAlign w:val="center"/>
          </w:tcPr>
          <w:p w:rsidR="002E0170" w:rsidRPr="00CE27FD" w:rsidRDefault="005A50C7" w:rsidP="004F44E9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допус-тимое</w:t>
            </w:r>
            <w:proofErr w:type="gramEnd"/>
            <w:r>
              <w:rPr>
                <w:rFonts w:ascii="Times New Roman" w:hAnsi="Times New Roman"/>
              </w:rPr>
              <w:t xml:space="preserve"> (возмож-ное) откло</w:t>
            </w:r>
            <w:r w:rsidR="002E0170" w:rsidRPr="00CE27FD">
              <w:rPr>
                <w:rFonts w:ascii="Times New Roman" w:hAnsi="Times New Roman"/>
              </w:rPr>
              <w:t>нение</w:t>
            </w:r>
          </w:p>
        </w:tc>
        <w:tc>
          <w:tcPr>
            <w:tcW w:w="732" w:type="dxa"/>
            <w:vMerge w:val="restart"/>
            <w:vAlign w:val="center"/>
          </w:tcPr>
          <w:p w:rsidR="002E0170" w:rsidRPr="00CE27FD" w:rsidRDefault="002E0170" w:rsidP="004F44E9">
            <w:pPr>
              <w:ind w:left="-108" w:right="-108"/>
              <w:jc w:val="center"/>
              <w:rPr>
                <w:rFonts w:ascii="Times New Roman" w:hAnsi="Times New Roman"/>
              </w:rPr>
            </w:pPr>
            <w:proofErr w:type="gramStart"/>
            <w:r w:rsidRPr="00CE27FD">
              <w:rPr>
                <w:rFonts w:ascii="Times New Roman" w:hAnsi="Times New Roman"/>
              </w:rPr>
              <w:t>от</w:t>
            </w:r>
            <w:r w:rsidR="005A50C7">
              <w:rPr>
                <w:rFonts w:ascii="Times New Roman" w:hAnsi="Times New Roman"/>
              </w:rPr>
              <w:t>клоне-ние</w:t>
            </w:r>
            <w:proofErr w:type="gramEnd"/>
            <w:r w:rsidR="005A50C7">
              <w:rPr>
                <w:rFonts w:ascii="Times New Roman" w:hAnsi="Times New Roman"/>
              </w:rPr>
              <w:t>, превы-шающее допустимое (возмож</w:t>
            </w:r>
            <w:r w:rsidRPr="00CE27FD">
              <w:rPr>
                <w:rFonts w:ascii="Times New Roman" w:hAnsi="Times New Roman"/>
              </w:rPr>
              <w:t>ное) значение</w:t>
            </w:r>
          </w:p>
        </w:tc>
        <w:tc>
          <w:tcPr>
            <w:tcW w:w="709" w:type="dxa"/>
            <w:vMerge w:val="restart"/>
            <w:vAlign w:val="center"/>
          </w:tcPr>
          <w:p w:rsidR="002E0170" w:rsidRPr="00CE27FD" w:rsidRDefault="002E0170" w:rsidP="004F44E9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 xml:space="preserve">причина </w:t>
            </w:r>
            <w:proofErr w:type="gramStart"/>
            <w:r w:rsidRPr="00CE27FD">
              <w:rPr>
                <w:rFonts w:ascii="Times New Roman" w:hAnsi="Times New Roman"/>
              </w:rPr>
              <w:t>отклоне-ния</w:t>
            </w:r>
            <w:proofErr w:type="gramEnd"/>
          </w:p>
        </w:tc>
        <w:tc>
          <w:tcPr>
            <w:tcW w:w="1248" w:type="dxa"/>
            <w:vMerge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</w:p>
        </w:tc>
      </w:tr>
      <w:tr w:rsidR="002E0170" w:rsidRPr="00CE27FD" w:rsidTr="00E1723F">
        <w:tc>
          <w:tcPr>
            <w:tcW w:w="1242" w:type="dxa"/>
            <w:vMerge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:rsidR="002E0170" w:rsidRPr="00CE27FD" w:rsidRDefault="005A50C7" w:rsidP="004F44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(наиме</w:t>
            </w:r>
            <w:r w:rsidR="002E0170" w:rsidRPr="00CE27FD">
              <w:rPr>
                <w:rFonts w:ascii="Times New Roman" w:hAnsi="Times New Roman"/>
              </w:rPr>
              <w:t xml:space="preserve">нование </w:t>
            </w:r>
            <w:proofErr w:type="gramStart"/>
            <w:r w:rsidR="002E0170" w:rsidRPr="00CE27FD">
              <w:rPr>
                <w:rFonts w:ascii="Times New Roman" w:hAnsi="Times New Roman"/>
              </w:rPr>
              <w:t>показа-теля</w:t>
            </w:r>
            <w:proofErr w:type="gramEnd"/>
            <w:r w:rsidR="002E0170" w:rsidRPr="00CE27FD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Align w:val="center"/>
          </w:tcPr>
          <w:p w:rsidR="002E0170" w:rsidRPr="00CE27FD" w:rsidRDefault="005A50C7" w:rsidP="004F44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(наименование показа</w:t>
            </w:r>
            <w:r w:rsidR="002E0170" w:rsidRPr="00CE27FD">
              <w:rPr>
                <w:rFonts w:ascii="Times New Roman" w:hAnsi="Times New Roman"/>
              </w:rPr>
              <w:t>теля)</w:t>
            </w:r>
          </w:p>
        </w:tc>
        <w:tc>
          <w:tcPr>
            <w:tcW w:w="850" w:type="dxa"/>
            <w:vAlign w:val="center"/>
          </w:tcPr>
          <w:p w:rsidR="002E0170" w:rsidRPr="00CE27FD" w:rsidRDefault="005A50C7" w:rsidP="004F44E9">
            <w:pPr>
              <w:ind w:left="-82" w:right="-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proofErr w:type="gramStart"/>
            <w:r>
              <w:rPr>
                <w:rFonts w:ascii="Times New Roman" w:hAnsi="Times New Roman"/>
              </w:rPr>
              <w:t>наиме-нование</w:t>
            </w:r>
            <w:proofErr w:type="gramEnd"/>
            <w:r>
              <w:rPr>
                <w:rFonts w:ascii="Times New Roman" w:hAnsi="Times New Roman"/>
              </w:rPr>
              <w:t xml:space="preserve"> показа</w:t>
            </w:r>
            <w:r w:rsidR="002E0170" w:rsidRPr="00CE27FD">
              <w:rPr>
                <w:rFonts w:ascii="Times New Roman" w:hAnsi="Times New Roman"/>
              </w:rPr>
              <w:t>теля)</w:t>
            </w:r>
          </w:p>
        </w:tc>
        <w:tc>
          <w:tcPr>
            <w:tcW w:w="1191" w:type="dxa"/>
            <w:vAlign w:val="center"/>
          </w:tcPr>
          <w:p w:rsidR="002E0170" w:rsidRPr="00CE27FD" w:rsidRDefault="005A50C7" w:rsidP="004F44E9">
            <w:pPr>
              <w:ind w:left="-69" w:right="-12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(наименование показа</w:t>
            </w:r>
            <w:r w:rsidR="002E0170" w:rsidRPr="00CE27FD">
              <w:rPr>
                <w:rFonts w:ascii="Times New Roman" w:hAnsi="Times New Roman"/>
              </w:rPr>
              <w:t>теля)</w:t>
            </w:r>
          </w:p>
        </w:tc>
        <w:tc>
          <w:tcPr>
            <w:tcW w:w="1345" w:type="dxa"/>
            <w:vAlign w:val="center"/>
          </w:tcPr>
          <w:p w:rsidR="002E0170" w:rsidRPr="00CE27FD" w:rsidRDefault="005A50C7" w:rsidP="004F44E9">
            <w:pPr>
              <w:ind w:left="-69" w:right="-12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(наиме</w:t>
            </w:r>
            <w:r w:rsidR="002E0170" w:rsidRPr="00CE27FD">
              <w:rPr>
                <w:rFonts w:ascii="Times New Roman" w:hAnsi="Times New Roman"/>
              </w:rPr>
              <w:t>нование</w:t>
            </w:r>
            <w:r>
              <w:rPr>
                <w:rFonts w:ascii="Times New Roman" w:hAnsi="Times New Roman"/>
              </w:rPr>
              <w:t xml:space="preserve"> показа</w:t>
            </w:r>
            <w:r w:rsidR="002E0170" w:rsidRPr="00CE27FD">
              <w:rPr>
                <w:rFonts w:ascii="Times New Roman" w:hAnsi="Times New Roman"/>
              </w:rPr>
              <w:t>теля)</w:t>
            </w:r>
          </w:p>
        </w:tc>
        <w:tc>
          <w:tcPr>
            <w:tcW w:w="1008" w:type="dxa"/>
            <w:vMerge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27" w:type="dxa"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86" w:type="dxa"/>
            <w:vMerge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45" w:type="dxa"/>
            <w:vMerge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32" w:type="dxa"/>
            <w:vMerge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2" w:type="dxa"/>
            <w:vMerge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48" w:type="dxa"/>
            <w:vMerge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</w:p>
        </w:tc>
      </w:tr>
      <w:tr w:rsidR="002E0170" w:rsidRPr="00CE27FD" w:rsidTr="00E1723F">
        <w:tc>
          <w:tcPr>
            <w:tcW w:w="1242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1</w:t>
            </w:r>
          </w:p>
        </w:tc>
        <w:tc>
          <w:tcPr>
            <w:tcW w:w="1701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4</w:t>
            </w:r>
          </w:p>
        </w:tc>
        <w:tc>
          <w:tcPr>
            <w:tcW w:w="1191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5</w:t>
            </w:r>
          </w:p>
        </w:tc>
        <w:tc>
          <w:tcPr>
            <w:tcW w:w="1345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6</w:t>
            </w:r>
          </w:p>
        </w:tc>
        <w:tc>
          <w:tcPr>
            <w:tcW w:w="1008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8</w:t>
            </w:r>
          </w:p>
        </w:tc>
        <w:tc>
          <w:tcPr>
            <w:tcW w:w="727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9</w:t>
            </w:r>
          </w:p>
        </w:tc>
        <w:tc>
          <w:tcPr>
            <w:tcW w:w="1286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10</w:t>
            </w:r>
          </w:p>
        </w:tc>
        <w:tc>
          <w:tcPr>
            <w:tcW w:w="745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11</w:t>
            </w:r>
          </w:p>
        </w:tc>
        <w:tc>
          <w:tcPr>
            <w:tcW w:w="932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12</w:t>
            </w:r>
          </w:p>
        </w:tc>
        <w:tc>
          <w:tcPr>
            <w:tcW w:w="732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13</w:t>
            </w:r>
          </w:p>
        </w:tc>
        <w:tc>
          <w:tcPr>
            <w:tcW w:w="709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14</w:t>
            </w:r>
          </w:p>
        </w:tc>
        <w:tc>
          <w:tcPr>
            <w:tcW w:w="1248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15</w:t>
            </w:r>
          </w:p>
        </w:tc>
      </w:tr>
      <w:tr w:rsidR="002E0170" w:rsidRPr="00CE27FD" w:rsidTr="00E1723F">
        <w:trPr>
          <w:trHeight w:val="578"/>
        </w:trPr>
        <w:tc>
          <w:tcPr>
            <w:tcW w:w="1242" w:type="dxa"/>
            <w:vMerge w:val="restart"/>
          </w:tcPr>
          <w:p w:rsidR="002E0170" w:rsidRPr="00CE27FD" w:rsidRDefault="002E0170" w:rsidP="004F44E9">
            <w:pPr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0701600000000000100610</w:t>
            </w:r>
            <w:r w:rsidR="00547471">
              <w:rPr>
                <w:rFonts w:ascii="Times New Roman" w:hAnsi="Times New Roman"/>
              </w:rPr>
              <w:t>3</w:t>
            </w:r>
          </w:p>
        </w:tc>
        <w:tc>
          <w:tcPr>
            <w:tcW w:w="1701" w:type="dxa"/>
            <w:vMerge w:val="restart"/>
          </w:tcPr>
          <w:p w:rsidR="002E0170" w:rsidRPr="00CE27FD" w:rsidRDefault="002E0170" w:rsidP="004F44E9">
            <w:pPr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Публичный показ музейных предметов, музейных коллекций</w:t>
            </w:r>
          </w:p>
        </w:tc>
        <w:tc>
          <w:tcPr>
            <w:tcW w:w="851" w:type="dxa"/>
            <w:vMerge w:val="restart"/>
          </w:tcPr>
          <w:p w:rsidR="002E0170" w:rsidRPr="00CE27FD" w:rsidRDefault="002E0170" w:rsidP="004F44E9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 w:val="restart"/>
          </w:tcPr>
          <w:p w:rsidR="002E0170" w:rsidRPr="00CE27FD" w:rsidRDefault="002E0170" w:rsidP="004F44E9">
            <w:pPr>
              <w:rPr>
                <w:rFonts w:ascii="Times New Roman" w:hAnsi="Times New Roman"/>
              </w:rPr>
            </w:pPr>
          </w:p>
        </w:tc>
        <w:tc>
          <w:tcPr>
            <w:tcW w:w="1191" w:type="dxa"/>
            <w:vMerge w:val="restart"/>
          </w:tcPr>
          <w:p w:rsidR="002E0170" w:rsidRPr="00CE27FD" w:rsidRDefault="002E0170" w:rsidP="004F44E9">
            <w:pPr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платная</w:t>
            </w:r>
          </w:p>
        </w:tc>
        <w:tc>
          <w:tcPr>
            <w:tcW w:w="1345" w:type="dxa"/>
            <w:vMerge w:val="restart"/>
          </w:tcPr>
          <w:p w:rsidR="002E0170" w:rsidRPr="00CE27FD" w:rsidRDefault="005A50C7" w:rsidP="004F44E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  <w:r w:rsidR="002E0170" w:rsidRPr="00CE27FD">
              <w:rPr>
                <w:rFonts w:ascii="Times New Roman" w:hAnsi="Times New Roman"/>
              </w:rPr>
              <w:t xml:space="preserve"> стационарных условиях</w:t>
            </w:r>
          </w:p>
        </w:tc>
        <w:tc>
          <w:tcPr>
            <w:tcW w:w="1008" w:type="dxa"/>
          </w:tcPr>
          <w:p w:rsidR="002E0170" w:rsidRPr="00CE27FD" w:rsidRDefault="002E0170" w:rsidP="004F44E9">
            <w:pPr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Число посетителей</w:t>
            </w:r>
          </w:p>
        </w:tc>
        <w:tc>
          <w:tcPr>
            <w:tcW w:w="709" w:type="dxa"/>
          </w:tcPr>
          <w:p w:rsidR="002E0170" w:rsidRPr="00CE27FD" w:rsidRDefault="002E0170" w:rsidP="004F44E9">
            <w:pPr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человек</w:t>
            </w:r>
          </w:p>
        </w:tc>
        <w:tc>
          <w:tcPr>
            <w:tcW w:w="727" w:type="dxa"/>
          </w:tcPr>
          <w:p w:rsidR="002E0170" w:rsidRPr="00CE27FD" w:rsidRDefault="002E0170" w:rsidP="00D3455A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792</w:t>
            </w:r>
          </w:p>
        </w:tc>
        <w:tc>
          <w:tcPr>
            <w:tcW w:w="1286" w:type="dxa"/>
          </w:tcPr>
          <w:p w:rsidR="002E0170" w:rsidRPr="00CE27FD" w:rsidRDefault="00690DD8" w:rsidP="00D3455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DF3E5A">
              <w:rPr>
                <w:rFonts w:ascii="Times New Roman" w:hAnsi="Times New Roman"/>
              </w:rPr>
              <w:t>120</w:t>
            </w:r>
          </w:p>
        </w:tc>
        <w:tc>
          <w:tcPr>
            <w:tcW w:w="745" w:type="dxa"/>
          </w:tcPr>
          <w:p w:rsidR="002E0170" w:rsidRPr="00CE27FD" w:rsidRDefault="00AE4EBF" w:rsidP="00690D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7773</w:t>
            </w:r>
          </w:p>
        </w:tc>
        <w:tc>
          <w:tcPr>
            <w:tcW w:w="932" w:type="dxa"/>
          </w:tcPr>
          <w:p w:rsidR="002E0170" w:rsidRPr="00CE27FD" w:rsidRDefault="002E0170" w:rsidP="00D3455A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5</w:t>
            </w:r>
            <w:r w:rsidR="00D3455A">
              <w:rPr>
                <w:rFonts w:ascii="Times New Roman" w:hAnsi="Times New Roman"/>
              </w:rPr>
              <w:t>%</w:t>
            </w:r>
          </w:p>
        </w:tc>
        <w:tc>
          <w:tcPr>
            <w:tcW w:w="732" w:type="dxa"/>
          </w:tcPr>
          <w:p w:rsidR="002E0170" w:rsidRPr="00CE27FD" w:rsidRDefault="002E0170" w:rsidP="00A5391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2E0170" w:rsidRPr="002776B5" w:rsidRDefault="002E0170" w:rsidP="004F44E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248" w:type="dxa"/>
          </w:tcPr>
          <w:p w:rsidR="002E0170" w:rsidRPr="00CE27FD" w:rsidRDefault="002E0170" w:rsidP="004F44E9">
            <w:pPr>
              <w:rPr>
                <w:rFonts w:ascii="Times New Roman" w:hAnsi="Times New Roman"/>
              </w:rPr>
            </w:pPr>
          </w:p>
        </w:tc>
      </w:tr>
      <w:tr w:rsidR="002E0170" w:rsidRPr="00CE27FD" w:rsidTr="00BE5C59">
        <w:trPr>
          <w:trHeight w:val="577"/>
        </w:trPr>
        <w:tc>
          <w:tcPr>
            <w:tcW w:w="1242" w:type="dxa"/>
            <w:vMerge/>
          </w:tcPr>
          <w:p w:rsidR="002E0170" w:rsidRPr="00CE27FD" w:rsidRDefault="002E0170" w:rsidP="004F44E9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vMerge/>
          </w:tcPr>
          <w:p w:rsidR="002E0170" w:rsidRPr="00CE27FD" w:rsidRDefault="002E0170" w:rsidP="004F44E9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</w:tcPr>
          <w:p w:rsidR="002E0170" w:rsidRPr="00CE27FD" w:rsidRDefault="002E0170" w:rsidP="004F44E9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:rsidR="002E0170" w:rsidRPr="00CE27FD" w:rsidRDefault="002E0170" w:rsidP="004F44E9">
            <w:pPr>
              <w:rPr>
                <w:rFonts w:ascii="Times New Roman" w:hAnsi="Times New Roman"/>
              </w:rPr>
            </w:pPr>
          </w:p>
        </w:tc>
        <w:tc>
          <w:tcPr>
            <w:tcW w:w="1191" w:type="dxa"/>
            <w:vMerge/>
          </w:tcPr>
          <w:p w:rsidR="002E0170" w:rsidRPr="00CE27FD" w:rsidRDefault="002E0170" w:rsidP="004F44E9">
            <w:pPr>
              <w:rPr>
                <w:rFonts w:ascii="Times New Roman" w:hAnsi="Times New Roman"/>
              </w:rPr>
            </w:pPr>
          </w:p>
        </w:tc>
        <w:tc>
          <w:tcPr>
            <w:tcW w:w="1345" w:type="dxa"/>
            <w:vMerge/>
          </w:tcPr>
          <w:p w:rsidR="002E0170" w:rsidRPr="00CE27FD" w:rsidRDefault="002E0170" w:rsidP="004F44E9">
            <w:pPr>
              <w:rPr>
                <w:rFonts w:ascii="Times New Roman" w:hAnsi="Times New Roman"/>
              </w:rPr>
            </w:pPr>
          </w:p>
        </w:tc>
        <w:tc>
          <w:tcPr>
            <w:tcW w:w="1008" w:type="dxa"/>
          </w:tcPr>
          <w:p w:rsidR="002E0170" w:rsidRPr="00CE27FD" w:rsidRDefault="00962FC4" w:rsidP="004F44E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выставок</w:t>
            </w:r>
          </w:p>
        </w:tc>
        <w:tc>
          <w:tcPr>
            <w:tcW w:w="709" w:type="dxa"/>
          </w:tcPr>
          <w:p w:rsidR="002E0170" w:rsidRPr="00CE27FD" w:rsidRDefault="00962FC4" w:rsidP="004F44E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</w:t>
            </w:r>
          </w:p>
        </w:tc>
        <w:tc>
          <w:tcPr>
            <w:tcW w:w="727" w:type="dxa"/>
          </w:tcPr>
          <w:p w:rsidR="002E0170" w:rsidRPr="00CE27FD" w:rsidRDefault="00962FC4" w:rsidP="00D3455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642</w:t>
            </w:r>
          </w:p>
        </w:tc>
        <w:tc>
          <w:tcPr>
            <w:tcW w:w="1286" w:type="dxa"/>
            <w:shd w:val="clear" w:color="auto" w:fill="FFFFFF"/>
          </w:tcPr>
          <w:p w:rsidR="002E0170" w:rsidRPr="00A0260B" w:rsidRDefault="00D4495D" w:rsidP="00D3455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  <w:p w:rsidR="00160489" w:rsidRPr="00A0260B" w:rsidRDefault="00160489" w:rsidP="00D3455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45" w:type="dxa"/>
            <w:shd w:val="clear" w:color="auto" w:fill="FFFFFF"/>
          </w:tcPr>
          <w:p w:rsidR="002E0170" w:rsidRPr="00A0260B" w:rsidRDefault="00D4495D" w:rsidP="00690DD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</w:p>
        </w:tc>
        <w:tc>
          <w:tcPr>
            <w:tcW w:w="932" w:type="dxa"/>
          </w:tcPr>
          <w:p w:rsidR="002E0170" w:rsidRPr="00CE27FD" w:rsidRDefault="00962FC4" w:rsidP="00D3455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D3455A">
              <w:rPr>
                <w:rFonts w:ascii="Times New Roman" w:hAnsi="Times New Roman"/>
              </w:rPr>
              <w:t>%</w:t>
            </w:r>
          </w:p>
        </w:tc>
        <w:tc>
          <w:tcPr>
            <w:tcW w:w="732" w:type="dxa"/>
          </w:tcPr>
          <w:p w:rsidR="002E0170" w:rsidRPr="00CE27FD" w:rsidRDefault="002E0170" w:rsidP="00A5391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</w:tcPr>
          <w:p w:rsidR="002E0170" w:rsidRPr="002776B5" w:rsidRDefault="002E0170" w:rsidP="004F44E9">
            <w:pPr>
              <w:rPr>
                <w:rFonts w:ascii="Times New Roman" w:hAnsi="Times New Roman"/>
                <w:sz w:val="18"/>
              </w:rPr>
            </w:pPr>
          </w:p>
        </w:tc>
        <w:tc>
          <w:tcPr>
            <w:tcW w:w="1248" w:type="dxa"/>
          </w:tcPr>
          <w:p w:rsidR="002E0170" w:rsidRPr="00CE27FD" w:rsidRDefault="002E0170" w:rsidP="004F44E9">
            <w:pPr>
              <w:rPr>
                <w:rFonts w:ascii="Times New Roman" w:hAnsi="Times New Roman"/>
              </w:rPr>
            </w:pPr>
          </w:p>
        </w:tc>
      </w:tr>
    </w:tbl>
    <w:p w:rsidR="008D7CDE" w:rsidRPr="00E1723F" w:rsidRDefault="008D7CDE" w:rsidP="008D7CDE">
      <w:pPr>
        <w:spacing w:after="200" w:line="276" w:lineRule="auto"/>
        <w:rPr>
          <w:rFonts w:ascii="Times New Roman" w:hAnsi="Times New Roman"/>
          <w:sz w:val="18"/>
          <w:szCs w:val="28"/>
        </w:rPr>
      </w:pPr>
    </w:p>
    <w:p w:rsidR="000065ED" w:rsidRDefault="000065ED">
      <w:pPr>
        <w:spacing w:after="20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2E0170" w:rsidRPr="00D3455A" w:rsidRDefault="002E0170" w:rsidP="008D7CDE">
      <w:pPr>
        <w:spacing w:after="200" w:line="276" w:lineRule="auto"/>
        <w:jc w:val="center"/>
        <w:rPr>
          <w:rFonts w:ascii="Times New Roman" w:hAnsi="Times New Roman"/>
          <w:sz w:val="28"/>
          <w:szCs w:val="28"/>
        </w:rPr>
      </w:pPr>
      <w:r w:rsidRPr="00CE27FD">
        <w:rPr>
          <w:rFonts w:ascii="Times New Roman" w:hAnsi="Times New Roman"/>
          <w:sz w:val="28"/>
          <w:szCs w:val="28"/>
        </w:rPr>
        <w:t>Часть 2. Сведения о выполняемых работах</w:t>
      </w:r>
      <w:r w:rsidRPr="00CE27FD">
        <w:rPr>
          <w:rFonts w:ascii="Times New Roman" w:hAnsi="Times New Roman"/>
          <w:sz w:val="28"/>
          <w:szCs w:val="28"/>
          <w:vertAlign w:val="superscript"/>
        </w:rPr>
        <w:t>&lt;3&gt;</w:t>
      </w:r>
    </w:p>
    <w:p w:rsidR="002E0170" w:rsidRPr="00CE27FD" w:rsidRDefault="002E0170" w:rsidP="002E0170">
      <w:pPr>
        <w:jc w:val="center"/>
        <w:rPr>
          <w:rFonts w:ascii="Times New Roman" w:hAnsi="Times New Roman"/>
          <w:sz w:val="28"/>
          <w:szCs w:val="28"/>
        </w:rPr>
      </w:pPr>
      <w:r w:rsidRPr="00CE27FD">
        <w:rPr>
          <w:rFonts w:ascii="Times New Roman" w:hAnsi="Times New Roman"/>
          <w:sz w:val="28"/>
          <w:szCs w:val="28"/>
        </w:rPr>
        <w:t>Раздел 1</w:t>
      </w:r>
    </w:p>
    <w:tbl>
      <w:tblPr>
        <w:tblW w:w="0" w:type="auto"/>
        <w:tblLayout w:type="fixed"/>
        <w:tblLook w:val="04A0"/>
      </w:tblPr>
      <w:tblGrid>
        <w:gridCol w:w="10314"/>
        <w:gridCol w:w="284"/>
        <w:gridCol w:w="3120"/>
        <w:gridCol w:w="1274"/>
      </w:tblGrid>
      <w:tr w:rsidR="002E0170" w:rsidRPr="00CE27FD" w:rsidTr="00E1723F">
        <w:tc>
          <w:tcPr>
            <w:tcW w:w="10314" w:type="dxa"/>
          </w:tcPr>
          <w:p w:rsidR="002E0170" w:rsidRPr="00CE27FD" w:rsidRDefault="00A412C1" w:rsidP="00A412C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="002E0170" w:rsidRPr="00CE27FD">
              <w:rPr>
                <w:rFonts w:ascii="Times New Roman" w:hAnsi="Times New Roman"/>
                <w:sz w:val="28"/>
                <w:szCs w:val="28"/>
              </w:rPr>
              <w:t xml:space="preserve">Наименование работы  </w:t>
            </w:r>
          </w:p>
          <w:p w:rsidR="002E0170" w:rsidRPr="00962FC4" w:rsidRDefault="002E0170" w:rsidP="00962FC4">
            <w:pPr>
              <w:ind w:left="28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62FC4">
              <w:rPr>
                <w:rFonts w:ascii="Times New Roman" w:hAnsi="Times New Roman"/>
                <w:b/>
                <w:sz w:val="28"/>
                <w:szCs w:val="28"/>
              </w:rPr>
              <w:t>Создание экспозиций (выставок) музеев, организация выездных выставок</w:t>
            </w:r>
          </w:p>
        </w:tc>
        <w:tc>
          <w:tcPr>
            <w:tcW w:w="284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0" w:type="dxa"/>
            <w:tcBorders>
              <w:right w:val="single" w:sz="12" w:space="0" w:color="auto"/>
            </w:tcBorders>
          </w:tcPr>
          <w:p w:rsidR="002E0170" w:rsidRPr="00CE27FD" w:rsidRDefault="002E0170" w:rsidP="004F44E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E27FD">
              <w:rPr>
                <w:rFonts w:ascii="Times New Roman" w:hAnsi="Times New Roman"/>
                <w:sz w:val="28"/>
                <w:szCs w:val="28"/>
              </w:rPr>
              <w:t>Уникальный номер</w:t>
            </w:r>
          </w:p>
        </w:tc>
        <w:tc>
          <w:tcPr>
            <w:tcW w:w="127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E27FD">
              <w:rPr>
                <w:rFonts w:ascii="Times New Roman" w:hAnsi="Times New Roman"/>
                <w:sz w:val="28"/>
                <w:szCs w:val="28"/>
              </w:rPr>
              <w:t>0704710000000000100</w:t>
            </w:r>
            <w:r w:rsidR="00547471">
              <w:rPr>
                <w:rFonts w:ascii="Times New Roman" w:hAnsi="Times New Roman"/>
                <w:sz w:val="28"/>
                <w:szCs w:val="28"/>
              </w:rPr>
              <w:t>6103</w:t>
            </w:r>
          </w:p>
        </w:tc>
      </w:tr>
      <w:tr w:rsidR="002E0170" w:rsidRPr="00CE27FD" w:rsidTr="00E1723F">
        <w:tc>
          <w:tcPr>
            <w:tcW w:w="10314" w:type="dxa"/>
          </w:tcPr>
          <w:p w:rsidR="002E0170" w:rsidRPr="00CE27FD" w:rsidRDefault="002E0170" w:rsidP="004F44E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0" w:type="dxa"/>
            <w:tcBorders>
              <w:right w:val="single" w:sz="12" w:space="0" w:color="auto"/>
            </w:tcBorders>
          </w:tcPr>
          <w:p w:rsidR="002E0170" w:rsidRPr="00CE27FD" w:rsidRDefault="002E0170" w:rsidP="004F44E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E27FD">
              <w:rPr>
                <w:rFonts w:ascii="Times New Roman" w:hAnsi="Times New Roman"/>
                <w:sz w:val="28"/>
                <w:szCs w:val="28"/>
              </w:rPr>
              <w:t>по базовому</w:t>
            </w:r>
          </w:p>
        </w:tc>
        <w:tc>
          <w:tcPr>
            <w:tcW w:w="127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0170" w:rsidRPr="00CE27FD" w:rsidTr="00E1723F">
        <w:trPr>
          <w:trHeight w:val="338"/>
        </w:trPr>
        <w:tc>
          <w:tcPr>
            <w:tcW w:w="10314" w:type="dxa"/>
          </w:tcPr>
          <w:p w:rsidR="002E0170" w:rsidRPr="00CE27FD" w:rsidRDefault="00A412C1" w:rsidP="00A412C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="002E0170" w:rsidRPr="00CE27FD">
              <w:rPr>
                <w:rFonts w:ascii="Times New Roman" w:hAnsi="Times New Roman"/>
                <w:sz w:val="28"/>
                <w:szCs w:val="28"/>
              </w:rPr>
              <w:t xml:space="preserve">Категории потребителей работы </w:t>
            </w:r>
            <w:r w:rsidR="002E0170" w:rsidRPr="00962FC4">
              <w:rPr>
                <w:rFonts w:ascii="Times New Roman" w:hAnsi="Times New Roman"/>
                <w:b/>
                <w:sz w:val="28"/>
                <w:szCs w:val="28"/>
              </w:rPr>
              <w:t>в интересах общества</w:t>
            </w:r>
          </w:p>
        </w:tc>
        <w:tc>
          <w:tcPr>
            <w:tcW w:w="284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20" w:type="dxa"/>
            <w:tcBorders>
              <w:right w:val="single" w:sz="12" w:space="0" w:color="auto"/>
            </w:tcBorders>
          </w:tcPr>
          <w:p w:rsidR="002E0170" w:rsidRPr="00CE27FD" w:rsidRDefault="002E0170" w:rsidP="004F44E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CE27FD">
              <w:rPr>
                <w:rFonts w:ascii="Times New Roman" w:hAnsi="Times New Roman"/>
                <w:sz w:val="28"/>
                <w:szCs w:val="28"/>
              </w:rPr>
              <w:t>(отраслевому) перечню</w:t>
            </w:r>
          </w:p>
        </w:tc>
        <w:tc>
          <w:tcPr>
            <w:tcW w:w="127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E0170" w:rsidRPr="00CE27FD" w:rsidRDefault="00A412C1" w:rsidP="00A412C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2E0170" w:rsidRPr="00CE27FD">
        <w:rPr>
          <w:rFonts w:ascii="Times New Roman" w:hAnsi="Times New Roman"/>
          <w:sz w:val="28"/>
          <w:szCs w:val="28"/>
        </w:rPr>
        <w:t>Показатели, характеризующие объем и (или) качество работы:</w:t>
      </w:r>
    </w:p>
    <w:p w:rsidR="002E0170" w:rsidRPr="00CE27FD" w:rsidRDefault="00A412C1" w:rsidP="002E017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2E0170" w:rsidRPr="00CE27FD">
        <w:rPr>
          <w:rFonts w:ascii="Times New Roman" w:hAnsi="Times New Roman"/>
          <w:sz w:val="28"/>
          <w:szCs w:val="28"/>
        </w:rPr>
        <w:t>Показатели, характеризующие качество работы: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1637"/>
        <w:gridCol w:w="857"/>
        <w:gridCol w:w="857"/>
        <w:gridCol w:w="857"/>
        <w:gridCol w:w="857"/>
        <w:gridCol w:w="1880"/>
        <w:gridCol w:w="709"/>
        <w:gridCol w:w="851"/>
        <w:gridCol w:w="850"/>
        <w:gridCol w:w="992"/>
        <w:gridCol w:w="851"/>
        <w:gridCol w:w="1276"/>
        <w:gridCol w:w="992"/>
      </w:tblGrid>
      <w:tr w:rsidR="002E0170" w:rsidRPr="00CE27FD" w:rsidTr="00962FC4">
        <w:tc>
          <w:tcPr>
            <w:tcW w:w="1560" w:type="dxa"/>
            <w:vMerge w:val="restart"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 w:rsidRPr="00CE27FD">
              <w:rPr>
                <w:rFonts w:ascii="Times New Roman" w:hAnsi="Times New Roman"/>
              </w:rPr>
              <w:t>Уникальный номер реестровой записи</w:t>
            </w:r>
          </w:p>
        </w:tc>
        <w:tc>
          <w:tcPr>
            <w:tcW w:w="3351" w:type="dxa"/>
            <w:gridSpan w:val="3"/>
            <w:vMerge w:val="restart"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Показатель, характеризующий содержание работы</w:t>
            </w:r>
          </w:p>
        </w:tc>
        <w:tc>
          <w:tcPr>
            <w:tcW w:w="1714" w:type="dxa"/>
            <w:gridSpan w:val="2"/>
            <w:vMerge w:val="restart"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Показатель, характеризующий условия (формы) выполнения работы</w:t>
            </w:r>
          </w:p>
        </w:tc>
        <w:tc>
          <w:tcPr>
            <w:tcW w:w="8401" w:type="dxa"/>
            <w:gridSpan w:val="8"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Показатель качества работы</w:t>
            </w:r>
          </w:p>
        </w:tc>
      </w:tr>
      <w:tr w:rsidR="002E0170" w:rsidRPr="00CE27FD" w:rsidTr="00962FC4">
        <w:tc>
          <w:tcPr>
            <w:tcW w:w="1560" w:type="dxa"/>
            <w:vMerge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351" w:type="dxa"/>
            <w:gridSpan w:val="3"/>
            <w:vMerge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14" w:type="dxa"/>
            <w:gridSpan w:val="2"/>
            <w:vMerge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80" w:type="dxa"/>
            <w:vMerge w:val="restart"/>
            <w:vAlign w:val="center"/>
          </w:tcPr>
          <w:p w:rsidR="002E0170" w:rsidRPr="00CE27FD" w:rsidRDefault="005A50C7" w:rsidP="004F44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</w:t>
            </w:r>
            <w:r w:rsidR="002E0170" w:rsidRPr="00CE27FD">
              <w:rPr>
                <w:rFonts w:ascii="Times New Roman" w:hAnsi="Times New Roman"/>
              </w:rPr>
              <w:t>ние показателя</w:t>
            </w:r>
          </w:p>
        </w:tc>
        <w:tc>
          <w:tcPr>
            <w:tcW w:w="1560" w:type="dxa"/>
            <w:gridSpan w:val="2"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единица измерения по ОКЕИ</w:t>
            </w:r>
          </w:p>
        </w:tc>
        <w:tc>
          <w:tcPr>
            <w:tcW w:w="850" w:type="dxa"/>
            <w:vMerge w:val="restart"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утверждено в муниципальном задании на год</w:t>
            </w:r>
          </w:p>
        </w:tc>
        <w:tc>
          <w:tcPr>
            <w:tcW w:w="992" w:type="dxa"/>
            <w:vMerge w:val="restart"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CE27FD">
              <w:rPr>
                <w:rFonts w:ascii="Times New Roman" w:hAnsi="Times New Roman"/>
              </w:rPr>
              <w:t>испол-нено</w:t>
            </w:r>
            <w:proofErr w:type="gramEnd"/>
            <w:r w:rsidRPr="00CE27FD">
              <w:rPr>
                <w:rFonts w:ascii="Times New Roman" w:hAnsi="Times New Roman"/>
              </w:rPr>
              <w:t xml:space="preserve"> на отчетную дату</w:t>
            </w:r>
          </w:p>
        </w:tc>
        <w:tc>
          <w:tcPr>
            <w:tcW w:w="851" w:type="dxa"/>
            <w:vMerge w:val="restart"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CE27FD">
              <w:rPr>
                <w:rFonts w:ascii="Times New Roman" w:hAnsi="Times New Roman"/>
              </w:rPr>
              <w:t>допусти-мое</w:t>
            </w:r>
            <w:proofErr w:type="gramEnd"/>
            <w:r w:rsidRPr="00CE27FD">
              <w:rPr>
                <w:rFonts w:ascii="Times New Roman" w:hAnsi="Times New Roman"/>
              </w:rPr>
              <w:t xml:space="preserve"> (возмож-ное) отклоне-ние</w:t>
            </w:r>
          </w:p>
        </w:tc>
        <w:tc>
          <w:tcPr>
            <w:tcW w:w="1276" w:type="dxa"/>
            <w:vMerge w:val="restart"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 xml:space="preserve">отклонение, </w:t>
            </w:r>
            <w:proofErr w:type="gramStart"/>
            <w:r w:rsidRPr="00CE27FD">
              <w:rPr>
                <w:rFonts w:ascii="Times New Roman" w:hAnsi="Times New Roman"/>
              </w:rPr>
              <w:t>превыша-ющее</w:t>
            </w:r>
            <w:proofErr w:type="gramEnd"/>
            <w:r w:rsidRPr="00CE27FD">
              <w:rPr>
                <w:rFonts w:ascii="Times New Roman" w:hAnsi="Times New Roman"/>
              </w:rPr>
              <w:t xml:space="preserve"> допустимое (возможное) значение</w:t>
            </w:r>
          </w:p>
        </w:tc>
        <w:tc>
          <w:tcPr>
            <w:tcW w:w="992" w:type="dxa"/>
            <w:vMerge w:val="restart"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 xml:space="preserve">причина </w:t>
            </w:r>
            <w:proofErr w:type="gramStart"/>
            <w:r w:rsidRPr="00CE27FD">
              <w:rPr>
                <w:rFonts w:ascii="Times New Roman" w:hAnsi="Times New Roman"/>
              </w:rPr>
              <w:t>отклоне-ния</w:t>
            </w:r>
            <w:proofErr w:type="gramEnd"/>
          </w:p>
        </w:tc>
      </w:tr>
      <w:tr w:rsidR="002E0170" w:rsidRPr="00CE27FD" w:rsidTr="00962FC4">
        <w:tc>
          <w:tcPr>
            <w:tcW w:w="1560" w:type="dxa"/>
            <w:vMerge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37" w:type="dxa"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(</w:t>
            </w:r>
            <w:proofErr w:type="gramStart"/>
            <w:r w:rsidRPr="00CE27FD">
              <w:rPr>
                <w:rFonts w:ascii="Times New Roman" w:hAnsi="Times New Roman"/>
              </w:rPr>
              <w:t>наиме-нование</w:t>
            </w:r>
            <w:proofErr w:type="gramEnd"/>
            <w:r w:rsidRPr="00CE27FD">
              <w:rPr>
                <w:rFonts w:ascii="Times New Roman" w:hAnsi="Times New Roman"/>
              </w:rPr>
              <w:t xml:space="preserve"> показа-теля)</w:t>
            </w:r>
          </w:p>
        </w:tc>
        <w:tc>
          <w:tcPr>
            <w:tcW w:w="857" w:type="dxa"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(</w:t>
            </w:r>
            <w:proofErr w:type="gramStart"/>
            <w:r w:rsidRPr="00CE27FD">
              <w:rPr>
                <w:rFonts w:ascii="Times New Roman" w:hAnsi="Times New Roman"/>
              </w:rPr>
              <w:t>наиме-нование</w:t>
            </w:r>
            <w:proofErr w:type="gramEnd"/>
            <w:r w:rsidRPr="00CE27FD">
              <w:rPr>
                <w:rFonts w:ascii="Times New Roman" w:hAnsi="Times New Roman"/>
              </w:rPr>
              <w:t xml:space="preserve"> показа-теля)</w:t>
            </w:r>
          </w:p>
        </w:tc>
        <w:tc>
          <w:tcPr>
            <w:tcW w:w="857" w:type="dxa"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(</w:t>
            </w:r>
            <w:proofErr w:type="gramStart"/>
            <w:r w:rsidRPr="00CE27FD">
              <w:rPr>
                <w:rFonts w:ascii="Times New Roman" w:hAnsi="Times New Roman"/>
              </w:rPr>
              <w:t>наиме-нование</w:t>
            </w:r>
            <w:proofErr w:type="gramEnd"/>
            <w:r w:rsidRPr="00CE27FD">
              <w:rPr>
                <w:rFonts w:ascii="Times New Roman" w:hAnsi="Times New Roman"/>
              </w:rPr>
              <w:t xml:space="preserve"> показа-теля)</w:t>
            </w:r>
          </w:p>
        </w:tc>
        <w:tc>
          <w:tcPr>
            <w:tcW w:w="857" w:type="dxa"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(</w:t>
            </w:r>
            <w:proofErr w:type="gramStart"/>
            <w:r w:rsidRPr="00CE27FD">
              <w:rPr>
                <w:rFonts w:ascii="Times New Roman" w:hAnsi="Times New Roman"/>
              </w:rPr>
              <w:t>наиме-нование</w:t>
            </w:r>
            <w:proofErr w:type="gramEnd"/>
            <w:r w:rsidRPr="00CE27FD">
              <w:rPr>
                <w:rFonts w:ascii="Times New Roman" w:hAnsi="Times New Roman"/>
              </w:rPr>
              <w:t xml:space="preserve"> показа-теля)</w:t>
            </w:r>
          </w:p>
        </w:tc>
        <w:tc>
          <w:tcPr>
            <w:tcW w:w="857" w:type="dxa"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(</w:t>
            </w:r>
            <w:proofErr w:type="gramStart"/>
            <w:r w:rsidRPr="00CE27FD">
              <w:rPr>
                <w:rFonts w:ascii="Times New Roman" w:hAnsi="Times New Roman"/>
              </w:rPr>
              <w:t>наиме-нование</w:t>
            </w:r>
            <w:proofErr w:type="gramEnd"/>
            <w:r w:rsidRPr="00CE27FD">
              <w:rPr>
                <w:rFonts w:ascii="Times New Roman" w:hAnsi="Times New Roman"/>
              </w:rPr>
              <w:t xml:space="preserve"> показа-теля)</w:t>
            </w:r>
          </w:p>
        </w:tc>
        <w:tc>
          <w:tcPr>
            <w:tcW w:w="1880" w:type="dxa"/>
            <w:vMerge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</w:p>
        </w:tc>
      </w:tr>
      <w:tr w:rsidR="002E0170" w:rsidRPr="00CE27FD" w:rsidTr="00962FC4">
        <w:tc>
          <w:tcPr>
            <w:tcW w:w="1560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1</w:t>
            </w:r>
          </w:p>
        </w:tc>
        <w:tc>
          <w:tcPr>
            <w:tcW w:w="1637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2</w:t>
            </w:r>
          </w:p>
        </w:tc>
        <w:tc>
          <w:tcPr>
            <w:tcW w:w="857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3</w:t>
            </w:r>
          </w:p>
        </w:tc>
        <w:tc>
          <w:tcPr>
            <w:tcW w:w="857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4</w:t>
            </w:r>
          </w:p>
        </w:tc>
        <w:tc>
          <w:tcPr>
            <w:tcW w:w="857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5</w:t>
            </w:r>
          </w:p>
        </w:tc>
        <w:tc>
          <w:tcPr>
            <w:tcW w:w="857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6</w:t>
            </w:r>
          </w:p>
        </w:tc>
        <w:tc>
          <w:tcPr>
            <w:tcW w:w="1880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8</w:t>
            </w:r>
          </w:p>
        </w:tc>
        <w:tc>
          <w:tcPr>
            <w:tcW w:w="851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9</w:t>
            </w:r>
          </w:p>
        </w:tc>
        <w:tc>
          <w:tcPr>
            <w:tcW w:w="850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10</w:t>
            </w:r>
          </w:p>
        </w:tc>
        <w:tc>
          <w:tcPr>
            <w:tcW w:w="992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11</w:t>
            </w:r>
          </w:p>
        </w:tc>
        <w:tc>
          <w:tcPr>
            <w:tcW w:w="851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12</w:t>
            </w:r>
          </w:p>
        </w:tc>
        <w:tc>
          <w:tcPr>
            <w:tcW w:w="1276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13</w:t>
            </w:r>
          </w:p>
        </w:tc>
        <w:tc>
          <w:tcPr>
            <w:tcW w:w="992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14</w:t>
            </w:r>
          </w:p>
        </w:tc>
      </w:tr>
      <w:tr w:rsidR="002E0170" w:rsidRPr="00CE27FD" w:rsidTr="005901ED">
        <w:trPr>
          <w:trHeight w:val="1519"/>
        </w:trPr>
        <w:tc>
          <w:tcPr>
            <w:tcW w:w="1560" w:type="dxa"/>
            <w:vMerge w:val="restart"/>
          </w:tcPr>
          <w:p w:rsidR="000065ED" w:rsidRPr="00CE27FD" w:rsidRDefault="000065ED" w:rsidP="004F44E9">
            <w:pPr>
              <w:rPr>
                <w:rFonts w:ascii="Times New Roman" w:hAnsi="Times New Roman"/>
              </w:rPr>
            </w:pPr>
            <w:r w:rsidRPr="000065ED">
              <w:rPr>
                <w:rFonts w:ascii="Times New Roman" w:hAnsi="Times New Roman"/>
              </w:rPr>
              <w:t>0704710000000000100710</w:t>
            </w:r>
            <w:r w:rsidR="00547471">
              <w:rPr>
                <w:rFonts w:ascii="Times New Roman" w:hAnsi="Times New Roman"/>
              </w:rPr>
              <w:t>3</w:t>
            </w:r>
          </w:p>
        </w:tc>
        <w:tc>
          <w:tcPr>
            <w:tcW w:w="1637" w:type="dxa"/>
            <w:vMerge w:val="restart"/>
          </w:tcPr>
          <w:p w:rsidR="002E0170" w:rsidRPr="00CE27FD" w:rsidRDefault="002E0170" w:rsidP="004F44E9">
            <w:pPr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Создание экспозиций (выставок) музеев, организация выездных выставо</w:t>
            </w:r>
            <w:r w:rsidR="005A50C7">
              <w:rPr>
                <w:rFonts w:ascii="Times New Roman" w:hAnsi="Times New Roman"/>
              </w:rPr>
              <w:t>к</w:t>
            </w:r>
          </w:p>
        </w:tc>
        <w:tc>
          <w:tcPr>
            <w:tcW w:w="857" w:type="dxa"/>
            <w:vMerge w:val="restart"/>
          </w:tcPr>
          <w:p w:rsidR="002E0170" w:rsidRPr="00CE27FD" w:rsidRDefault="002E0170" w:rsidP="004F44E9">
            <w:pPr>
              <w:rPr>
                <w:rFonts w:ascii="Times New Roman" w:hAnsi="Times New Roman"/>
              </w:rPr>
            </w:pPr>
          </w:p>
        </w:tc>
        <w:tc>
          <w:tcPr>
            <w:tcW w:w="857" w:type="dxa"/>
            <w:vMerge w:val="restart"/>
          </w:tcPr>
          <w:p w:rsidR="002E0170" w:rsidRPr="00CE27FD" w:rsidRDefault="002E0170" w:rsidP="004F44E9">
            <w:pPr>
              <w:rPr>
                <w:rFonts w:ascii="Times New Roman" w:hAnsi="Times New Roman"/>
              </w:rPr>
            </w:pPr>
          </w:p>
        </w:tc>
        <w:tc>
          <w:tcPr>
            <w:tcW w:w="857" w:type="dxa"/>
            <w:vMerge w:val="restart"/>
          </w:tcPr>
          <w:p w:rsidR="002E0170" w:rsidRPr="00CE27FD" w:rsidRDefault="002E0170" w:rsidP="004F44E9">
            <w:pPr>
              <w:ind w:right="-5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бесплатная</w:t>
            </w:r>
          </w:p>
          <w:p w:rsidR="002E0170" w:rsidRPr="00CE27FD" w:rsidRDefault="002E0170" w:rsidP="004F44E9">
            <w:pPr>
              <w:rPr>
                <w:rFonts w:ascii="Times New Roman" w:hAnsi="Times New Roman"/>
              </w:rPr>
            </w:pPr>
          </w:p>
        </w:tc>
        <w:tc>
          <w:tcPr>
            <w:tcW w:w="857" w:type="dxa"/>
            <w:vMerge w:val="restart"/>
          </w:tcPr>
          <w:p w:rsidR="002E0170" w:rsidRPr="00CE27FD" w:rsidRDefault="002E0170" w:rsidP="004F44E9">
            <w:pPr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в стационарных условиях</w:t>
            </w:r>
          </w:p>
        </w:tc>
        <w:tc>
          <w:tcPr>
            <w:tcW w:w="1880" w:type="dxa"/>
          </w:tcPr>
          <w:p w:rsidR="002E0170" w:rsidRPr="00CE27FD" w:rsidRDefault="002E0170" w:rsidP="004F44E9">
            <w:pPr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Динамика количества созданных выставок по сравнению с предыдущим</w:t>
            </w:r>
            <w:r w:rsidR="005A50C7">
              <w:rPr>
                <w:rFonts w:ascii="Times New Roman" w:hAnsi="Times New Roman"/>
              </w:rPr>
              <w:t xml:space="preserve"> годом</w:t>
            </w:r>
          </w:p>
        </w:tc>
        <w:tc>
          <w:tcPr>
            <w:tcW w:w="709" w:type="dxa"/>
          </w:tcPr>
          <w:p w:rsidR="002E0170" w:rsidRPr="00CE27FD" w:rsidRDefault="002E0170" w:rsidP="00D3455A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%</w:t>
            </w:r>
          </w:p>
        </w:tc>
        <w:tc>
          <w:tcPr>
            <w:tcW w:w="851" w:type="dxa"/>
          </w:tcPr>
          <w:p w:rsidR="002E0170" w:rsidRPr="00CE27FD" w:rsidRDefault="002E0170" w:rsidP="00D3455A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744</w:t>
            </w:r>
          </w:p>
        </w:tc>
        <w:tc>
          <w:tcPr>
            <w:tcW w:w="850" w:type="dxa"/>
          </w:tcPr>
          <w:p w:rsidR="002E0170" w:rsidRPr="00CE27FD" w:rsidRDefault="00DF3E5A" w:rsidP="00D3455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4,0</w:t>
            </w:r>
          </w:p>
        </w:tc>
        <w:tc>
          <w:tcPr>
            <w:tcW w:w="992" w:type="dxa"/>
            <w:shd w:val="clear" w:color="auto" w:fill="auto"/>
          </w:tcPr>
          <w:p w:rsidR="00160489" w:rsidRPr="00160489" w:rsidRDefault="00A0260B" w:rsidP="00A0260B"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>3,0</w:t>
            </w:r>
          </w:p>
        </w:tc>
        <w:tc>
          <w:tcPr>
            <w:tcW w:w="851" w:type="dxa"/>
          </w:tcPr>
          <w:p w:rsidR="002E0170" w:rsidRPr="00CE27FD" w:rsidRDefault="002E0170" w:rsidP="00D3455A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5</w:t>
            </w:r>
            <w:r w:rsidR="00C01292">
              <w:rPr>
                <w:rFonts w:ascii="Times New Roman" w:hAnsi="Times New Roman"/>
              </w:rPr>
              <w:t>%</w:t>
            </w:r>
          </w:p>
        </w:tc>
        <w:tc>
          <w:tcPr>
            <w:tcW w:w="1276" w:type="dxa"/>
          </w:tcPr>
          <w:p w:rsidR="002E0170" w:rsidRPr="00CE27FD" w:rsidRDefault="002E0170" w:rsidP="00A5391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E0170" w:rsidRPr="00CE27FD" w:rsidRDefault="002E0170" w:rsidP="004F44E9">
            <w:pPr>
              <w:rPr>
                <w:rFonts w:ascii="Times New Roman" w:hAnsi="Times New Roman"/>
              </w:rPr>
            </w:pPr>
          </w:p>
        </w:tc>
      </w:tr>
      <w:tr w:rsidR="002E0170" w:rsidRPr="00CE27FD" w:rsidTr="00962FC4">
        <w:tc>
          <w:tcPr>
            <w:tcW w:w="1560" w:type="dxa"/>
            <w:vMerge/>
          </w:tcPr>
          <w:p w:rsidR="002E0170" w:rsidRPr="00CE27FD" w:rsidRDefault="002E0170" w:rsidP="004F44E9">
            <w:pPr>
              <w:rPr>
                <w:rFonts w:ascii="Times New Roman" w:hAnsi="Times New Roman"/>
              </w:rPr>
            </w:pPr>
          </w:p>
        </w:tc>
        <w:tc>
          <w:tcPr>
            <w:tcW w:w="1637" w:type="dxa"/>
            <w:vMerge/>
          </w:tcPr>
          <w:p w:rsidR="002E0170" w:rsidRPr="00CE27FD" w:rsidRDefault="002E0170" w:rsidP="004F44E9">
            <w:pPr>
              <w:rPr>
                <w:rFonts w:ascii="Times New Roman" w:hAnsi="Times New Roman"/>
              </w:rPr>
            </w:pPr>
          </w:p>
        </w:tc>
        <w:tc>
          <w:tcPr>
            <w:tcW w:w="857" w:type="dxa"/>
            <w:vMerge/>
          </w:tcPr>
          <w:p w:rsidR="002E0170" w:rsidRPr="00CE27FD" w:rsidRDefault="002E0170" w:rsidP="004F44E9">
            <w:pPr>
              <w:rPr>
                <w:rFonts w:ascii="Times New Roman" w:hAnsi="Times New Roman"/>
              </w:rPr>
            </w:pPr>
          </w:p>
        </w:tc>
        <w:tc>
          <w:tcPr>
            <w:tcW w:w="857" w:type="dxa"/>
            <w:vMerge/>
          </w:tcPr>
          <w:p w:rsidR="002E0170" w:rsidRPr="00CE27FD" w:rsidRDefault="002E0170" w:rsidP="004F44E9">
            <w:pPr>
              <w:rPr>
                <w:rFonts w:ascii="Times New Roman" w:hAnsi="Times New Roman"/>
              </w:rPr>
            </w:pPr>
          </w:p>
        </w:tc>
        <w:tc>
          <w:tcPr>
            <w:tcW w:w="857" w:type="dxa"/>
            <w:vMerge/>
          </w:tcPr>
          <w:p w:rsidR="002E0170" w:rsidRPr="00CE27FD" w:rsidRDefault="002E0170" w:rsidP="004F44E9">
            <w:pPr>
              <w:rPr>
                <w:rFonts w:ascii="Times New Roman" w:hAnsi="Times New Roman"/>
              </w:rPr>
            </w:pPr>
          </w:p>
        </w:tc>
        <w:tc>
          <w:tcPr>
            <w:tcW w:w="857" w:type="dxa"/>
            <w:vMerge/>
          </w:tcPr>
          <w:p w:rsidR="002E0170" w:rsidRPr="00CE27FD" w:rsidRDefault="002E0170" w:rsidP="004F44E9">
            <w:pPr>
              <w:rPr>
                <w:rFonts w:ascii="Times New Roman" w:hAnsi="Times New Roman"/>
              </w:rPr>
            </w:pPr>
          </w:p>
        </w:tc>
        <w:tc>
          <w:tcPr>
            <w:tcW w:w="1880" w:type="dxa"/>
          </w:tcPr>
          <w:p w:rsidR="002E0170" w:rsidRPr="00CE27FD" w:rsidRDefault="002E0170" w:rsidP="004F44E9">
            <w:pPr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Доля задействованных под экспозиции и выставки площадей от общего количества экспозиционных и выставочных площадей</w:t>
            </w:r>
          </w:p>
        </w:tc>
        <w:tc>
          <w:tcPr>
            <w:tcW w:w="709" w:type="dxa"/>
          </w:tcPr>
          <w:p w:rsidR="002E0170" w:rsidRPr="00CE27FD" w:rsidRDefault="002E0170" w:rsidP="00D3455A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%</w:t>
            </w:r>
          </w:p>
        </w:tc>
        <w:tc>
          <w:tcPr>
            <w:tcW w:w="851" w:type="dxa"/>
          </w:tcPr>
          <w:p w:rsidR="002E0170" w:rsidRPr="00CE27FD" w:rsidRDefault="002E0170" w:rsidP="00D3455A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744</w:t>
            </w:r>
          </w:p>
        </w:tc>
        <w:tc>
          <w:tcPr>
            <w:tcW w:w="850" w:type="dxa"/>
          </w:tcPr>
          <w:p w:rsidR="002E0170" w:rsidRPr="00CE27FD" w:rsidRDefault="00962FC4" w:rsidP="00D3455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690DD8"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</w:tcPr>
          <w:p w:rsidR="002E0170" w:rsidRPr="00CE27FD" w:rsidRDefault="00690DD8" w:rsidP="00D3455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</w:t>
            </w:r>
          </w:p>
        </w:tc>
        <w:tc>
          <w:tcPr>
            <w:tcW w:w="851" w:type="dxa"/>
          </w:tcPr>
          <w:p w:rsidR="002E0170" w:rsidRPr="00CE27FD" w:rsidRDefault="002E0170" w:rsidP="00D3455A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5</w:t>
            </w:r>
            <w:r w:rsidR="00C01292">
              <w:rPr>
                <w:rFonts w:ascii="Times New Roman" w:hAnsi="Times New Roman"/>
              </w:rPr>
              <w:t>%</w:t>
            </w:r>
          </w:p>
        </w:tc>
        <w:tc>
          <w:tcPr>
            <w:tcW w:w="1276" w:type="dxa"/>
          </w:tcPr>
          <w:p w:rsidR="002E0170" w:rsidRPr="00CE27FD" w:rsidRDefault="002E0170" w:rsidP="004F44E9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</w:tcPr>
          <w:p w:rsidR="002E0170" w:rsidRPr="00CE27FD" w:rsidRDefault="002E0170" w:rsidP="004F44E9">
            <w:pPr>
              <w:rPr>
                <w:rFonts w:ascii="Times New Roman" w:hAnsi="Times New Roman"/>
              </w:rPr>
            </w:pPr>
          </w:p>
        </w:tc>
      </w:tr>
    </w:tbl>
    <w:p w:rsidR="002E0170" w:rsidRPr="00CE27FD" w:rsidRDefault="002E0170" w:rsidP="002E0170"/>
    <w:p w:rsidR="000065ED" w:rsidRDefault="000065ED">
      <w:pPr>
        <w:spacing w:after="20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2E0170" w:rsidRPr="00CE27FD" w:rsidRDefault="00A412C1" w:rsidP="00A412C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 </w:t>
      </w:r>
      <w:r w:rsidR="002E0170" w:rsidRPr="00CE27FD"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объем работы:</w:t>
      </w:r>
    </w:p>
    <w:p w:rsidR="002E0170" w:rsidRPr="00CE27FD" w:rsidRDefault="002E0170" w:rsidP="002E0170">
      <w:pPr>
        <w:rPr>
          <w:rFonts w:ascii="Times New Roman" w:hAnsi="Times New Roman"/>
          <w:sz w:val="28"/>
          <w:szCs w:val="28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5"/>
        <w:gridCol w:w="1318"/>
        <w:gridCol w:w="792"/>
        <w:gridCol w:w="792"/>
        <w:gridCol w:w="1006"/>
        <w:gridCol w:w="1227"/>
        <w:gridCol w:w="1387"/>
        <w:gridCol w:w="851"/>
        <w:gridCol w:w="567"/>
        <w:gridCol w:w="1417"/>
        <w:gridCol w:w="851"/>
        <w:gridCol w:w="850"/>
        <w:gridCol w:w="992"/>
        <w:gridCol w:w="851"/>
      </w:tblGrid>
      <w:tr w:rsidR="002E0170" w:rsidRPr="00CE27FD" w:rsidTr="00962FC4">
        <w:tc>
          <w:tcPr>
            <w:tcW w:w="2125" w:type="dxa"/>
            <w:vMerge w:val="restart"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Уникальный номер реестровой записи</w:t>
            </w:r>
          </w:p>
        </w:tc>
        <w:tc>
          <w:tcPr>
            <w:tcW w:w="2902" w:type="dxa"/>
            <w:gridSpan w:val="3"/>
            <w:vMerge w:val="restart"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Показатель, характеризующий содержание работы</w:t>
            </w:r>
          </w:p>
        </w:tc>
        <w:tc>
          <w:tcPr>
            <w:tcW w:w="2233" w:type="dxa"/>
            <w:gridSpan w:val="2"/>
            <w:vMerge w:val="restart"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Показатель, характеризующий условия (формы) выполнения работы</w:t>
            </w:r>
          </w:p>
        </w:tc>
        <w:tc>
          <w:tcPr>
            <w:tcW w:w="7766" w:type="dxa"/>
            <w:gridSpan w:val="8"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Показатель объема работы</w:t>
            </w:r>
          </w:p>
        </w:tc>
      </w:tr>
      <w:tr w:rsidR="002E0170" w:rsidRPr="00CE27FD" w:rsidTr="00962FC4">
        <w:tc>
          <w:tcPr>
            <w:tcW w:w="2125" w:type="dxa"/>
            <w:vMerge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02" w:type="dxa"/>
            <w:gridSpan w:val="3"/>
            <w:vMerge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33" w:type="dxa"/>
            <w:gridSpan w:val="2"/>
            <w:vMerge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87" w:type="dxa"/>
            <w:vMerge w:val="restart"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CE27FD">
              <w:rPr>
                <w:rFonts w:ascii="Times New Roman" w:hAnsi="Times New Roman"/>
              </w:rPr>
              <w:t>наименова-ние</w:t>
            </w:r>
            <w:proofErr w:type="gramEnd"/>
            <w:r w:rsidRPr="00CE27FD">
              <w:rPr>
                <w:rFonts w:ascii="Times New Roman" w:hAnsi="Times New Roman"/>
              </w:rPr>
              <w:t xml:space="preserve"> показателя</w:t>
            </w:r>
          </w:p>
        </w:tc>
        <w:tc>
          <w:tcPr>
            <w:tcW w:w="1418" w:type="dxa"/>
            <w:gridSpan w:val="2"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единица измерения по ОКЕИ</w:t>
            </w:r>
          </w:p>
        </w:tc>
        <w:tc>
          <w:tcPr>
            <w:tcW w:w="1417" w:type="dxa"/>
            <w:vMerge w:val="restart"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утверждено в муниципальном задании на год</w:t>
            </w:r>
          </w:p>
        </w:tc>
        <w:tc>
          <w:tcPr>
            <w:tcW w:w="851" w:type="dxa"/>
            <w:vMerge w:val="restart"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CE27FD">
              <w:rPr>
                <w:rFonts w:ascii="Times New Roman" w:hAnsi="Times New Roman"/>
              </w:rPr>
              <w:t>исполне-но</w:t>
            </w:r>
            <w:proofErr w:type="gramEnd"/>
            <w:r w:rsidRPr="00CE27FD">
              <w:rPr>
                <w:rFonts w:ascii="Times New Roman" w:hAnsi="Times New Roman"/>
              </w:rPr>
              <w:t xml:space="preserve"> на отчетную дату</w:t>
            </w:r>
          </w:p>
        </w:tc>
        <w:tc>
          <w:tcPr>
            <w:tcW w:w="850" w:type="dxa"/>
            <w:vMerge w:val="restart"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CE27FD">
              <w:rPr>
                <w:rFonts w:ascii="Times New Roman" w:hAnsi="Times New Roman"/>
              </w:rPr>
              <w:t>допусти-мое</w:t>
            </w:r>
            <w:proofErr w:type="gramEnd"/>
            <w:r w:rsidRPr="00CE27FD">
              <w:rPr>
                <w:rFonts w:ascii="Times New Roman" w:hAnsi="Times New Roman"/>
              </w:rPr>
              <w:t xml:space="preserve"> (возмож-ное) отклоне-ние</w:t>
            </w:r>
          </w:p>
        </w:tc>
        <w:tc>
          <w:tcPr>
            <w:tcW w:w="992" w:type="dxa"/>
            <w:vMerge w:val="restart"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 xml:space="preserve">отклонение, </w:t>
            </w:r>
            <w:proofErr w:type="gramStart"/>
            <w:r w:rsidRPr="00CE27FD">
              <w:rPr>
                <w:rFonts w:ascii="Times New Roman" w:hAnsi="Times New Roman"/>
              </w:rPr>
              <w:t>превыша-ющее</w:t>
            </w:r>
            <w:proofErr w:type="gramEnd"/>
            <w:r w:rsidRPr="00CE27FD">
              <w:rPr>
                <w:rFonts w:ascii="Times New Roman" w:hAnsi="Times New Roman"/>
              </w:rPr>
              <w:t xml:space="preserve"> допустимое (возможное) значение</w:t>
            </w:r>
          </w:p>
        </w:tc>
        <w:tc>
          <w:tcPr>
            <w:tcW w:w="851" w:type="dxa"/>
            <w:vMerge w:val="restart"/>
            <w:vAlign w:val="center"/>
          </w:tcPr>
          <w:p w:rsidR="002E0170" w:rsidRPr="00CE27FD" w:rsidRDefault="005901ED" w:rsidP="004F44E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причина отклоне</w:t>
            </w:r>
            <w:r w:rsidR="002E0170" w:rsidRPr="00CE27FD">
              <w:rPr>
                <w:rFonts w:ascii="Times New Roman" w:hAnsi="Times New Roman"/>
              </w:rPr>
              <w:t>ния</w:t>
            </w:r>
          </w:p>
        </w:tc>
      </w:tr>
      <w:tr w:rsidR="002E0170" w:rsidRPr="00CE27FD" w:rsidTr="00962FC4">
        <w:tc>
          <w:tcPr>
            <w:tcW w:w="2125" w:type="dxa"/>
            <w:vMerge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18" w:type="dxa"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(</w:t>
            </w:r>
            <w:proofErr w:type="gramStart"/>
            <w:r w:rsidRPr="00CE27FD">
              <w:rPr>
                <w:rFonts w:ascii="Times New Roman" w:hAnsi="Times New Roman"/>
              </w:rPr>
              <w:t>наиме-нование</w:t>
            </w:r>
            <w:proofErr w:type="gramEnd"/>
            <w:r w:rsidRPr="00CE27FD">
              <w:rPr>
                <w:rFonts w:ascii="Times New Roman" w:hAnsi="Times New Roman"/>
              </w:rPr>
              <w:t xml:space="preserve"> показа-теля)</w:t>
            </w:r>
          </w:p>
        </w:tc>
        <w:tc>
          <w:tcPr>
            <w:tcW w:w="792" w:type="dxa"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(</w:t>
            </w:r>
            <w:proofErr w:type="gramStart"/>
            <w:r w:rsidRPr="00CE27FD">
              <w:rPr>
                <w:rFonts w:ascii="Times New Roman" w:hAnsi="Times New Roman"/>
              </w:rPr>
              <w:t>наиме-нование</w:t>
            </w:r>
            <w:proofErr w:type="gramEnd"/>
            <w:r w:rsidRPr="00CE27FD">
              <w:rPr>
                <w:rFonts w:ascii="Times New Roman" w:hAnsi="Times New Roman"/>
              </w:rPr>
              <w:t xml:space="preserve"> показа-теля)</w:t>
            </w:r>
          </w:p>
        </w:tc>
        <w:tc>
          <w:tcPr>
            <w:tcW w:w="792" w:type="dxa"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(</w:t>
            </w:r>
            <w:proofErr w:type="gramStart"/>
            <w:r w:rsidRPr="00CE27FD">
              <w:rPr>
                <w:rFonts w:ascii="Times New Roman" w:hAnsi="Times New Roman"/>
              </w:rPr>
              <w:t>наиме-нование</w:t>
            </w:r>
            <w:proofErr w:type="gramEnd"/>
            <w:r w:rsidRPr="00CE27FD">
              <w:rPr>
                <w:rFonts w:ascii="Times New Roman" w:hAnsi="Times New Roman"/>
              </w:rPr>
              <w:t xml:space="preserve"> показа-теля)</w:t>
            </w:r>
          </w:p>
        </w:tc>
        <w:tc>
          <w:tcPr>
            <w:tcW w:w="1006" w:type="dxa"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(</w:t>
            </w:r>
            <w:proofErr w:type="gramStart"/>
            <w:r w:rsidRPr="00CE27FD">
              <w:rPr>
                <w:rFonts w:ascii="Times New Roman" w:hAnsi="Times New Roman"/>
              </w:rPr>
              <w:t>наиме-нование</w:t>
            </w:r>
            <w:proofErr w:type="gramEnd"/>
            <w:r w:rsidRPr="00CE27FD">
              <w:rPr>
                <w:rFonts w:ascii="Times New Roman" w:hAnsi="Times New Roman"/>
              </w:rPr>
              <w:t xml:space="preserve"> показа-теля)</w:t>
            </w:r>
          </w:p>
        </w:tc>
        <w:tc>
          <w:tcPr>
            <w:tcW w:w="1227" w:type="dxa"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(</w:t>
            </w:r>
            <w:proofErr w:type="gramStart"/>
            <w:r w:rsidRPr="00CE27FD">
              <w:rPr>
                <w:rFonts w:ascii="Times New Roman" w:hAnsi="Times New Roman"/>
              </w:rPr>
              <w:t>наиме-нование</w:t>
            </w:r>
            <w:proofErr w:type="gramEnd"/>
            <w:r w:rsidRPr="00CE27FD">
              <w:rPr>
                <w:rFonts w:ascii="Times New Roman" w:hAnsi="Times New Roman"/>
              </w:rPr>
              <w:t xml:space="preserve"> показа-теля)</w:t>
            </w:r>
          </w:p>
        </w:tc>
        <w:tc>
          <w:tcPr>
            <w:tcW w:w="1387" w:type="dxa"/>
            <w:vMerge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</w:p>
        </w:tc>
      </w:tr>
      <w:tr w:rsidR="002E0170" w:rsidRPr="00CE27FD" w:rsidTr="00962FC4">
        <w:tc>
          <w:tcPr>
            <w:tcW w:w="2125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1</w:t>
            </w:r>
          </w:p>
        </w:tc>
        <w:tc>
          <w:tcPr>
            <w:tcW w:w="1318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2</w:t>
            </w:r>
          </w:p>
        </w:tc>
        <w:tc>
          <w:tcPr>
            <w:tcW w:w="792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3</w:t>
            </w:r>
          </w:p>
        </w:tc>
        <w:tc>
          <w:tcPr>
            <w:tcW w:w="792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4</w:t>
            </w:r>
          </w:p>
        </w:tc>
        <w:tc>
          <w:tcPr>
            <w:tcW w:w="1006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5</w:t>
            </w:r>
          </w:p>
        </w:tc>
        <w:tc>
          <w:tcPr>
            <w:tcW w:w="1227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6</w:t>
            </w:r>
          </w:p>
        </w:tc>
        <w:tc>
          <w:tcPr>
            <w:tcW w:w="1387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7</w:t>
            </w:r>
          </w:p>
        </w:tc>
        <w:tc>
          <w:tcPr>
            <w:tcW w:w="851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8</w:t>
            </w:r>
          </w:p>
        </w:tc>
        <w:tc>
          <w:tcPr>
            <w:tcW w:w="567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9</w:t>
            </w:r>
          </w:p>
        </w:tc>
        <w:tc>
          <w:tcPr>
            <w:tcW w:w="1417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11</w:t>
            </w:r>
          </w:p>
        </w:tc>
        <w:tc>
          <w:tcPr>
            <w:tcW w:w="850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12</w:t>
            </w:r>
          </w:p>
        </w:tc>
        <w:tc>
          <w:tcPr>
            <w:tcW w:w="992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13</w:t>
            </w:r>
          </w:p>
        </w:tc>
        <w:tc>
          <w:tcPr>
            <w:tcW w:w="851" w:type="dxa"/>
          </w:tcPr>
          <w:p w:rsidR="002E0170" w:rsidRPr="00CE27FD" w:rsidRDefault="002E0170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14</w:t>
            </w:r>
          </w:p>
        </w:tc>
      </w:tr>
      <w:tr w:rsidR="00962FC4" w:rsidRPr="00CE27FD" w:rsidTr="005901ED">
        <w:trPr>
          <w:trHeight w:val="1610"/>
        </w:trPr>
        <w:tc>
          <w:tcPr>
            <w:tcW w:w="2125" w:type="dxa"/>
          </w:tcPr>
          <w:p w:rsidR="00962FC4" w:rsidRPr="00CE27FD" w:rsidRDefault="000065ED" w:rsidP="004F44E9">
            <w:pPr>
              <w:rPr>
                <w:rFonts w:ascii="Times New Roman" w:hAnsi="Times New Roman"/>
              </w:rPr>
            </w:pPr>
            <w:r w:rsidRPr="000065ED">
              <w:rPr>
                <w:rFonts w:ascii="Times New Roman" w:hAnsi="Times New Roman"/>
              </w:rPr>
              <w:t>0704710000000000100</w:t>
            </w:r>
            <w:r w:rsidR="00547471">
              <w:rPr>
                <w:rFonts w:ascii="Times New Roman" w:hAnsi="Times New Roman"/>
              </w:rPr>
              <w:t>6103</w:t>
            </w:r>
          </w:p>
        </w:tc>
        <w:tc>
          <w:tcPr>
            <w:tcW w:w="1318" w:type="dxa"/>
          </w:tcPr>
          <w:p w:rsidR="00962FC4" w:rsidRPr="00CE27FD" w:rsidRDefault="00962FC4" w:rsidP="004F44E9">
            <w:pPr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Создание экспозиций (выставок) музеев, организация выездных выставок</w:t>
            </w:r>
          </w:p>
        </w:tc>
        <w:tc>
          <w:tcPr>
            <w:tcW w:w="792" w:type="dxa"/>
          </w:tcPr>
          <w:p w:rsidR="00962FC4" w:rsidRPr="00CE27FD" w:rsidRDefault="00962FC4" w:rsidP="004F44E9">
            <w:pPr>
              <w:rPr>
                <w:rFonts w:ascii="Times New Roman" w:hAnsi="Times New Roman"/>
              </w:rPr>
            </w:pPr>
          </w:p>
        </w:tc>
        <w:tc>
          <w:tcPr>
            <w:tcW w:w="792" w:type="dxa"/>
          </w:tcPr>
          <w:p w:rsidR="00962FC4" w:rsidRPr="00CE27FD" w:rsidRDefault="00962FC4" w:rsidP="004F44E9">
            <w:pPr>
              <w:rPr>
                <w:rFonts w:ascii="Times New Roman" w:hAnsi="Times New Roman"/>
              </w:rPr>
            </w:pPr>
          </w:p>
        </w:tc>
        <w:tc>
          <w:tcPr>
            <w:tcW w:w="1006" w:type="dxa"/>
          </w:tcPr>
          <w:p w:rsidR="00962FC4" w:rsidRPr="00CE27FD" w:rsidRDefault="00962FC4" w:rsidP="004F44E9">
            <w:pPr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бесплатная</w:t>
            </w:r>
          </w:p>
        </w:tc>
        <w:tc>
          <w:tcPr>
            <w:tcW w:w="1227" w:type="dxa"/>
          </w:tcPr>
          <w:p w:rsidR="00962FC4" w:rsidRPr="00CE27FD" w:rsidRDefault="00962FC4" w:rsidP="004F44E9">
            <w:pPr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в стационарных условиях</w:t>
            </w:r>
          </w:p>
        </w:tc>
        <w:tc>
          <w:tcPr>
            <w:tcW w:w="1387" w:type="dxa"/>
          </w:tcPr>
          <w:p w:rsidR="00962FC4" w:rsidRPr="00CE27FD" w:rsidRDefault="00962FC4" w:rsidP="004F44E9">
            <w:pPr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количество экспозиций</w:t>
            </w:r>
          </w:p>
        </w:tc>
        <w:tc>
          <w:tcPr>
            <w:tcW w:w="851" w:type="dxa"/>
          </w:tcPr>
          <w:p w:rsidR="00962FC4" w:rsidRPr="00CE27FD" w:rsidRDefault="00962FC4" w:rsidP="004F44E9">
            <w:pPr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единиц</w:t>
            </w:r>
          </w:p>
        </w:tc>
        <w:tc>
          <w:tcPr>
            <w:tcW w:w="567" w:type="dxa"/>
          </w:tcPr>
          <w:p w:rsidR="00962FC4" w:rsidRPr="00CE27FD" w:rsidRDefault="00962FC4" w:rsidP="004F44E9">
            <w:pPr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642</w:t>
            </w:r>
          </w:p>
        </w:tc>
        <w:tc>
          <w:tcPr>
            <w:tcW w:w="1417" w:type="dxa"/>
          </w:tcPr>
          <w:p w:rsidR="00962FC4" w:rsidRPr="00A0260B" w:rsidRDefault="00D4495D" w:rsidP="00A0260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962FC4" w:rsidRPr="00CE27FD" w:rsidRDefault="00D4495D" w:rsidP="00750B7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</w:tcPr>
          <w:p w:rsidR="00962FC4" w:rsidRPr="00CE27FD" w:rsidRDefault="00962FC4" w:rsidP="00BE5C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5A50C7">
              <w:rPr>
                <w:rFonts w:ascii="Times New Roman" w:hAnsi="Times New Roman"/>
              </w:rPr>
              <w:t>%</w:t>
            </w:r>
          </w:p>
        </w:tc>
        <w:tc>
          <w:tcPr>
            <w:tcW w:w="992" w:type="dxa"/>
          </w:tcPr>
          <w:p w:rsidR="00962FC4" w:rsidRPr="00CE27FD" w:rsidRDefault="00962FC4" w:rsidP="004F44E9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962FC4" w:rsidRPr="00CE27FD" w:rsidRDefault="00962FC4" w:rsidP="004F44E9">
            <w:pPr>
              <w:rPr>
                <w:rFonts w:ascii="Times New Roman" w:hAnsi="Times New Roman"/>
              </w:rPr>
            </w:pPr>
          </w:p>
        </w:tc>
      </w:tr>
    </w:tbl>
    <w:p w:rsidR="002E0170" w:rsidRPr="00CE27FD" w:rsidRDefault="00D3455A" w:rsidP="002E0170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5A50C7" w:rsidRDefault="005A50C7" w:rsidP="00D3455A">
      <w:pPr>
        <w:spacing w:after="200" w:line="276" w:lineRule="auto"/>
        <w:jc w:val="center"/>
        <w:rPr>
          <w:rFonts w:ascii="Times New Roman" w:hAnsi="Times New Roman"/>
          <w:sz w:val="28"/>
          <w:szCs w:val="28"/>
        </w:rPr>
      </w:pPr>
    </w:p>
    <w:p w:rsidR="00E1723F" w:rsidRDefault="00E1723F" w:rsidP="00D3455A">
      <w:pPr>
        <w:spacing w:after="200" w:line="276" w:lineRule="auto"/>
        <w:jc w:val="center"/>
        <w:rPr>
          <w:rFonts w:ascii="Times New Roman" w:hAnsi="Times New Roman"/>
          <w:sz w:val="28"/>
          <w:szCs w:val="28"/>
        </w:rPr>
      </w:pPr>
    </w:p>
    <w:p w:rsidR="000065ED" w:rsidRDefault="000065ED">
      <w:pPr>
        <w:spacing w:after="20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D3455A" w:rsidRDefault="00962FC4" w:rsidP="00D3455A">
      <w:pPr>
        <w:spacing w:after="200"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Часть 2. Сведения о выполняемых работах</w:t>
      </w:r>
    </w:p>
    <w:p w:rsidR="00962FC4" w:rsidRDefault="00962FC4" w:rsidP="00D3455A">
      <w:pPr>
        <w:spacing w:after="200"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2</w:t>
      </w:r>
    </w:p>
    <w:tbl>
      <w:tblPr>
        <w:tblW w:w="0" w:type="auto"/>
        <w:tblLayout w:type="fixed"/>
        <w:tblLook w:val="04A0"/>
      </w:tblPr>
      <w:tblGrid>
        <w:gridCol w:w="9889"/>
        <w:gridCol w:w="284"/>
        <w:gridCol w:w="2835"/>
        <w:gridCol w:w="1701"/>
      </w:tblGrid>
      <w:tr w:rsidR="00962FC4" w:rsidRPr="00A005B1" w:rsidTr="001B796B">
        <w:trPr>
          <w:trHeight w:val="380"/>
        </w:trPr>
        <w:tc>
          <w:tcPr>
            <w:tcW w:w="9889" w:type="dxa"/>
          </w:tcPr>
          <w:p w:rsidR="00962FC4" w:rsidRPr="00962FC4" w:rsidRDefault="00962FC4" w:rsidP="00D3455A">
            <w:pPr>
              <w:rPr>
                <w:rFonts w:ascii="Times New Roman" w:hAnsi="Times New Roman"/>
                <w:sz w:val="28"/>
                <w:szCs w:val="28"/>
              </w:rPr>
            </w:pPr>
            <w:r w:rsidRPr="00962FC4">
              <w:rPr>
                <w:rFonts w:ascii="Times New Roman" w:hAnsi="Times New Roman"/>
                <w:sz w:val="28"/>
                <w:szCs w:val="28"/>
              </w:rPr>
              <w:t xml:space="preserve">1. Наименование работы </w:t>
            </w:r>
          </w:p>
        </w:tc>
        <w:tc>
          <w:tcPr>
            <w:tcW w:w="284" w:type="dxa"/>
          </w:tcPr>
          <w:p w:rsidR="00962FC4" w:rsidRPr="00A005B1" w:rsidRDefault="00962FC4" w:rsidP="004F44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:rsidR="00962FC4" w:rsidRPr="00A005B1" w:rsidRDefault="00962FC4" w:rsidP="004F44E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005B1">
              <w:rPr>
                <w:rFonts w:ascii="Times New Roman" w:hAnsi="Times New Roman"/>
                <w:sz w:val="28"/>
                <w:szCs w:val="28"/>
              </w:rPr>
              <w:t>Уникальный номер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2FC4" w:rsidRPr="00A005B1" w:rsidRDefault="00547471" w:rsidP="001B796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07016000000000001006103</w:t>
            </w:r>
          </w:p>
        </w:tc>
      </w:tr>
      <w:tr w:rsidR="00962FC4" w:rsidRPr="00A005B1" w:rsidTr="001B796B">
        <w:trPr>
          <w:trHeight w:val="600"/>
        </w:trPr>
        <w:tc>
          <w:tcPr>
            <w:tcW w:w="9889" w:type="dxa"/>
          </w:tcPr>
          <w:p w:rsidR="00962FC4" w:rsidRPr="00962FC4" w:rsidRDefault="00962FC4" w:rsidP="004F44E9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962FC4">
              <w:rPr>
                <w:rFonts w:ascii="Times New Roman" w:hAnsi="Times New Roman"/>
                <w:b/>
                <w:sz w:val="28"/>
                <w:szCs w:val="28"/>
              </w:rPr>
              <w:t>Формирование,  учёт, изучение, обеспечение физического сохранения и безопасности музейных предметов фондов, музейных коллекций</w:t>
            </w:r>
          </w:p>
        </w:tc>
        <w:tc>
          <w:tcPr>
            <w:tcW w:w="284" w:type="dxa"/>
          </w:tcPr>
          <w:p w:rsidR="00962FC4" w:rsidRPr="00A005B1" w:rsidRDefault="00962FC4" w:rsidP="004F44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:rsidR="00962FC4" w:rsidRPr="00A005B1" w:rsidRDefault="00962FC4" w:rsidP="001B796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005B1">
              <w:rPr>
                <w:rFonts w:ascii="Times New Roman" w:hAnsi="Times New Roman"/>
                <w:sz w:val="28"/>
                <w:szCs w:val="28"/>
              </w:rPr>
              <w:t>по базовому</w:t>
            </w:r>
            <w:r w:rsidR="001B796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B796B" w:rsidRPr="00A005B1">
              <w:rPr>
                <w:rFonts w:ascii="Times New Roman" w:hAnsi="Times New Roman"/>
                <w:sz w:val="28"/>
                <w:szCs w:val="28"/>
              </w:rPr>
              <w:t>(отраслевому) перечню</w:t>
            </w:r>
          </w:p>
        </w:tc>
        <w:tc>
          <w:tcPr>
            <w:tcW w:w="170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2FC4" w:rsidRPr="00A005B1" w:rsidRDefault="00962FC4" w:rsidP="004F44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62FC4" w:rsidRPr="00A005B1" w:rsidTr="001B796B">
        <w:trPr>
          <w:trHeight w:val="334"/>
        </w:trPr>
        <w:tc>
          <w:tcPr>
            <w:tcW w:w="9889" w:type="dxa"/>
          </w:tcPr>
          <w:p w:rsidR="00962FC4" w:rsidRPr="00A005B1" w:rsidRDefault="00962FC4" w:rsidP="00D3455A">
            <w:pPr>
              <w:rPr>
                <w:rFonts w:ascii="Times New Roman" w:hAnsi="Times New Roman"/>
                <w:sz w:val="28"/>
                <w:szCs w:val="28"/>
              </w:rPr>
            </w:pPr>
            <w:r w:rsidRPr="00962FC4">
              <w:rPr>
                <w:rFonts w:ascii="Times New Roman" w:hAnsi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62FC4">
              <w:rPr>
                <w:rFonts w:ascii="Times New Roman" w:hAnsi="Times New Roman"/>
                <w:sz w:val="28"/>
                <w:szCs w:val="28"/>
              </w:rPr>
              <w:t>Категории потребителей работы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A005B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r w:rsidRPr="00962FC4">
              <w:rPr>
                <w:rFonts w:ascii="Times New Roman" w:hAnsi="Times New Roman"/>
                <w:b/>
                <w:sz w:val="28"/>
                <w:szCs w:val="28"/>
              </w:rPr>
              <w:t>интересах общества</w:t>
            </w:r>
          </w:p>
        </w:tc>
        <w:tc>
          <w:tcPr>
            <w:tcW w:w="284" w:type="dxa"/>
          </w:tcPr>
          <w:p w:rsidR="00962FC4" w:rsidRPr="00A005B1" w:rsidRDefault="00962FC4" w:rsidP="004F44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right w:val="single" w:sz="12" w:space="0" w:color="auto"/>
            </w:tcBorders>
          </w:tcPr>
          <w:p w:rsidR="00962FC4" w:rsidRPr="00A005B1" w:rsidRDefault="00962FC4" w:rsidP="004F44E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62FC4" w:rsidRPr="00A005B1" w:rsidRDefault="00962FC4" w:rsidP="004F44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3455A" w:rsidRDefault="00962FC4" w:rsidP="00962FC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D3455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Показатели, характеризующие объем и (или) качество работы:</w:t>
      </w:r>
    </w:p>
    <w:p w:rsidR="00962FC4" w:rsidRPr="009B1132" w:rsidRDefault="00962FC4" w:rsidP="00962FC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Показатели, характеризующие качество работы:</w:t>
      </w:r>
    </w:p>
    <w:p w:rsidR="00962FC4" w:rsidRPr="009B1132" w:rsidRDefault="00962FC4" w:rsidP="00962FC4">
      <w:pPr>
        <w:ind w:left="1146"/>
        <w:rPr>
          <w:rFonts w:ascii="Times New Roman" w:hAnsi="Times New Roman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5"/>
        <w:gridCol w:w="1318"/>
        <w:gridCol w:w="792"/>
        <w:gridCol w:w="792"/>
        <w:gridCol w:w="1006"/>
        <w:gridCol w:w="1227"/>
        <w:gridCol w:w="1387"/>
        <w:gridCol w:w="851"/>
        <w:gridCol w:w="567"/>
        <w:gridCol w:w="1417"/>
        <w:gridCol w:w="851"/>
        <w:gridCol w:w="850"/>
        <w:gridCol w:w="992"/>
        <w:gridCol w:w="993"/>
      </w:tblGrid>
      <w:tr w:rsidR="00D97ABA" w:rsidRPr="00CE27FD" w:rsidTr="005901ED">
        <w:tc>
          <w:tcPr>
            <w:tcW w:w="2125" w:type="dxa"/>
            <w:vMerge w:val="restart"/>
            <w:vAlign w:val="center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Уникальный номер реестровой записи</w:t>
            </w:r>
          </w:p>
        </w:tc>
        <w:tc>
          <w:tcPr>
            <w:tcW w:w="2902" w:type="dxa"/>
            <w:gridSpan w:val="3"/>
            <w:vMerge w:val="restart"/>
            <w:vAlign w:val="center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Показатель, характеризующий содержание работы</w:t>
            </w:r>
          </w:p>
        </w:tc>
        <w:tc>
          <w:tcPr>
            <w:tcW w:w="2233" w:type="dxa"/>
            <w:gridSpan w:val="2"/>
            <w:vMerge w:val="restart"/>
            <w:vAlign w:val="center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Показатель, характеризующий условия (формы) выполнения работы</w:t>
            </w:r>
          </w:p>
        </w:tc>
        <w:tc>
          <w:tcPr>
            <w:tcW w:w="7908" w:type="dxa"/>
            <w:gridSpan w:val="8"/>
            <w:vAlign w:val="center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Показатель объема работы</w:t>
            </w:r>
          </w:p>
        </w:tc>
      </w:tr>
      <w:tr w:rsidR="00D97ABA" w:rsidRPr="00CE27FD" w:rsidTr="005901ED">
        <w:tc>
          <w:tcPr>
            <w:tcW w:w="2125" w:type="dxa"/>
            <w:vMerge/>
            <w:vAlign w:val="center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02" w:type="dxa"/>
            <w:gridSpan w:val="3"/>
            <w:vMerge/>
            <w:vAlign w:val="center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33" w:type="dxa"/>
            <w:gridSpan w:val="2"/>
            <w:vMerge/>
            <w:vAlign w:val="center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87" w:type="dxa"/>
            <w:vMerge w:val="restart"/>
            <w:vAlign w:val="center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CE27FD">
              <w:rPr>
                <w:rFonts w:ascii="Times New Roman" w:hAnsi="Times New Roman"/>
              </w:rPr>
              <w:t>наименова-ние</w:t>
            </w:r>
            <w:proofErr w:type="gramEnd"/>
            <w:r w:rsidRPr="00CE27FD">
              <w:rPr>
                <w:rFonts w:ascii="Times New Roman" w:hAnsi="Times New Roman"/>
              </w:rPr>
              <w:t xml:space="preserve"> показателя</w:t>
            </w:r>
          </w:p>
        </w:tc>
        <w:tc>
          <w:tcPr>
            <w:tcW w:w="1418" w:type="dxa"/>
            <w:gridSpan w:val="2"/>
            <w:vAlign w:val="center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единица измерения по ОКЕИ</w:t>
            </w:r>
          </w:p>
        </w:tc>
        <w:tc>
          <w:tcPr>
            <w:tcW w:w="1417" w:type="dxa"/>
            <w:vMerge w:val="restart"/>
            <w:vAlign w:val="center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утверждено в муниципальном задании на год</w:t>
            </w:r>
          </w:p>
        </w:tc>
        <w:tc>
          <w:tcPr>
            <w:tcW w:w="851" w:type="dxa"/>
            <w:vMerge w:val="restart"/>
            <w:vAlign w:val="center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CE27FD">
              <w:rPr>
                <w:rFonts w:ascii="Times New Roman" w:hAnsi="Times New Roman"/>
              </w:rPr>
              <w:t>исполне-но</w:t>
            </w:r>
            <w:proofErr w:type="gramEnd"/>
            <w:r w:rsidRPr="00CE27FD">
              <w:rPr>
                <w:rFonts w:ascii="Times New Roman" w:hAnsi="Times New Roman"/>
              </w:rPr>
              <w:t xml:space="preserve"> на отчетную дату</w:t>
            </w:r>
          </w:p>
        </w:tc>
        <w:tc>
          <w:tcPr>
            <w:tcW w:w="850" w:type="dxa"/>
            <w:vMerge w:val="restart"/>
            <w:vAlign w:val="center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CE27FD">
              <w:rPr>
                <w:rFonts w:ascii="Times New Roman" w:hAnsi="Times New Roman"/>
              </w:rPr>
              <w:t>допусти-мое</w:t>
            </w:r>
            <w:proofErr w:type="gramEnd"/>
            <w:r w:rsidRPr="00CE27FD">
              <w:rPr>
                <w:rFonts w:ascii="Times New Roman" w:hAnsi="Times New Roman"/>
              </w:rPr>
              <w:t xml:space="preserve"> (возмож-ное) отклоне-ние</w:t>
            </w:r>
          </w:p>
        </w:tc>
        <w:tc>
          <w:tcPr>
            <w:tcW w:w="992" w:type="dxa"/>
            <w:vMerge w:val="restart"/>
            <w:vAlign w:val="center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 xml:space="preserve">отклонение, </w:t>
            </w:r>
            <w:proofErr w:type="gramStart"/>
            <w:r w:rsidRPr="00CE27FD">
              <w:rPr>
                <w:rFonts w:ascii="Times New Roman" w:hAnsi="Times New Roman"/>
              </w:rPr>
              <w:t>превыша-ющее</w:t>
            </w:r>
            <w:proofErr w:type="gramEnd"/>
            <w:r w:rsidRPr="00CE27FD">
              <w:rPr>
                <w:rFonts w:ascii="Times New Roman" w:hAnsi="Times New Roman"/>
              </w:rPr>
              <w:t xml:space="preserve"> допустимое (возможное) значение</w:t>
            </w:r>
          </w:p>
        </w:tc>
        <w:tc>
          <w:tcPr>
            <w:tcW w:w="993" w:type="dxa"/>
            <w:vMerge w:val="restart"/>
            <w:vAlign w:val="center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 xml:space="preserve">причина </w:t>
            </w:r>
            <w:proofErr w:type="gramStart"/>
            <w:r w:rsidRPr="00CE27FD">
              <w:rPr>
                <w:rFonts w:ascii="Times New Roman" w:hAnsi="Times New Roman"/>
              </w:rPr>
              <w:t>отклоне-ния</w:t>
            </w:r>
            <w:proofErr w:type="gramEnd"/>
          </w:p>
        </w:tc>
      </w:tr>
      <w:tr w:rsidR="00D97ABA" w:rsidRPr="00CE27FD" w:rsidTr="005901ED">
        <w:tc>
          <w:tcPr>
            <w:tcW w:w="2125" w:type="dxa"/>
            <w:vMerge/>
            <w:vAlign w:val="center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18" w:type="dxa"/>
            <w:vAlign w:val="center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(</w:t>
            </w:r>
            <w:proofErr w:type="gramStart"/>
            <w:r w:rsidRPr="00CE27FD">
              <w:rPr>
                <w:rFonts w:ascii="Times New Roman" w:hAnsi="Times New Roman"/>
              </w:rPr>
              <w:t>наиме-нование</w:t>
            </w:r>
            <w:proofErr w:type="gramEnd"/>
            <w:r w:rsidRPr="00CE27FD">
              <w:rPr>
                <w:rFonts w:ascii="Times New Roman" w:hAnsi="Times New Roman"/>
              </w:rPr>
              <w:t xml:space="preserve"> показа-теля)</w:t>
            </w:r>
          </w:p>
        </w:tc>
        <w:tc>
          <w:tcPr>
            <w:tcW w:w="792" w:type="dxa"/>
            <w:vAlign w:val="center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(</w:t>
            </w:r>
            <w:proofErr w:type="gramStart"/>
            <w:r w:rsidRPr="00CE27FD">
              <w:rPr>
                <w:rFonts w:ascii="Times New Roman" w:hAnsi="Times New Roman"/>
              </w:rPr>
              <w:t>наиме-нование</w:t>
            </w:r>
            <w:proofErr w:type="gramEnd"/>
            <w:r w:rsidRPr="00CE27FD">
              <w:rPr>
                <w:rFonts w:ascii="Times New Roman" w:hAnsi="Times New Roman"/>
              </w:rPr>
              <w:t xml:space="preserve"> показа-теля)</w:t>
            </w:r>
          </w:p>
        </w:tc>
        <w:tc>
          <w:tcPr>
            <w:tcW w:w="792" w:type="dxa"/>
            <w:vAlign w:val="center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(</w:t>
            </w:r>
            <w:proofErr w:type="gramStart"/>
            <w:r w:rsidRPr="00CE27FD">
              <w:rPr>
                <w:rFonts w:ascii="Times New Roman" w:hAnsi="Times New Roman"/>
              </w:rPr>
              <w:t>наиме-нование</w:t>
            </w:r>
            <w:proofErr w:type="gramEnd"/>
            <w:r w:rsidRPr="00CE27FD">
              <w:rPr>
                <w:rFonts w:ascii="Times New Roman" w:hAnsi="Times New Roman"/>
              </w:rPr>
              <w:t xml:space="preserve"> показа-теля)</w:t>
            </w:r>
          </w:p>
        </w:tc>
        <w:tc>
          <w:tcPr>
            <w:tcW w:w="1006" w:type="dxa"/>
            <w:vAlign w:val="center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(</w:t>
            </w:r>
            <w:proofErr w:type="gramStart"/>
            <w:r w:rsidRPr="00CE27FD">
              <w:rPr>
                <w:rFonts w:ascii="Times New Roman" w:hAnsi="Times New Roman"/>
              </w:rPr>
              <w:t>наиме-нование</w:t>
            </w:r>
            <w:proofErr w:type="gramEnd"/>
            <w:r w:rsidRPr="00CE27FD">
              <w:rPr>
                <w:rFonts w:ascii="Times New Roman" w:hAnsi="Times New Roman"/>
              </w:rPr>
              <w:t xml:space="preserve"> показа-теля)</w:t>
            </w:r>
          </w:p>
        </w:tc>
        <w:tc>
          <w:tcPr>
            <w:tcW w:w="1227" w:type="dxa"/>
            <w:vAlign w:val="center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(</w:t>
            </w:r>
            <w:proofErr w:type="gramStart"/>
            <w:r w:rsidRPr="00CE27FD">
              <w:rPr>
                <w:rFonts w:ascii="Times New Roman" w:hAnsi="Times New Roman"/>
              </w:rPr>
              <w:t>наиме-нование</w:t>
            </w:r>
            <w:proofErr w:type="gramEnd"/>
            <w:r w:rsidRPr="00CE27FD">
              <w:rPr>
                <w:rFonts w:ascii="Times New Roman" w:hAnsi="Times New Roman"/>
              </w:rPr>
              <w:t xml:space="preserve"> показа-теля)</w:t>
            </w:r>
          </w:p>
        </w:tc>
        <w:tc>
          <w:tcPr>
            <w:tcW w:w="1387" w:type="dxa"/>
            <w:vMerge/>
            <w:vAlign w:val="center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Align w:val="center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vAlign w:val="center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</w:p>
        </w:tc>
      </w:tr>
      <w:tr w:rsidR="00D97ABA" w:rsidRPr="00CE27FD" w:rsidTr="005901ED">
        <w:tc>
          <w:tcPr>
            <w:tcW w:w="2125" w:type="dxa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1</w:t>
            </w:r>
          </w:p>
        </w:tc>
        <w:tc>
          <w:tcPr>
            <w:tcW w:w="1318" w:type="dxa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2</w:t>
            </w:r>
          </w:p>
        </w:tc>
        <w:tc>
          <w:tcPr>
            <w:tcW w:w="792" w:type="dxa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3</w:t>
            </w:r>
          </w:p>
        </w:tc>
        <w:tc>
          <w:tcPr>
            <w:tcW w:w="792" w:type="dxa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4</w:t>
            </w:r>
          </w:p>
        </w:tc>
        <w:tc>
          <w:tcPr>
            <w:tcW w:w="1006" w:type="dxa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5</w:t>
            </w:r>
          </w:p>
        </w:tc>
        <w:tc>
          <w:tcPr>
            <w:tcW w:w="1227" w:type="dxa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6</w:t>
            </w:r>
          </w:p>
        </w:tc>
        <w:tc>
          <w:tcPr>
            <w:tcW w:w="1387" w:type="dxa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7</w:t>
            </w:r>
          </w:p>
        </w:tc>
        <w:tc>
          <w:tcPr>
            <w:tcW w:w="851" w:type="dxa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8</w:t>
            </w:r>
          </w:p>
        </w:tc>
        <w:tc>
          <w:tcPr>
            <w:tcW w:w="567" w:type="dxa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9</w:t>
            </w:r>
          </w:p>
        </w:tc>
        <w:tc>
          <w:tcPr>
            <w:tcW w:w="1417" w:type="dxa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11</w:t>
            </w:r>
          </w:p>
        </w:tc>
        <w:tc>
          <w:tcPr>
            <w:tcW w:w="850" w:type="dxa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12</w:t>
            </w:r>
          </w:p>
        </w:tc>
        <w:tc>
          <w:tcPr>
            <w:tcW w:w="992" w:type="dxa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13</w:t>
            </w:r>
          </w:p>
        </w:tc>
        <w:tc>
          <w:tcPr>
            <w:tcW w:w="993" w:type="dxa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14</w:t>
            </w:r>
          </w:p>
        </w:tc>
      </w:tr>
      <w:tr w:rsidR="00D97ABA" w:rsidRPr="00CE27FD" w:rsidTr="005901ED">
        <w:trPr>
          <w:trHeight w:val="1130"/>
        </w:trPr>
        <w:tc>
          <w:tcPr>
            <w:tcW w:w="2125" w:type="dxa"/>
            <w:vMerge w:val="restart"/>
          </w:tcPr>
          <w:p w:rsidR="00D97ABA" w:rsidRPr="00021001" w:rsidRDefault="00547471" w:rsidP="004F44E9">
            <w:pPr>
              <w:rPr>
                <w:rFonts w:ascii="Times New Roman" w:hAnsi="Times New Roman"/>
              </w:rPr>
            </w:pPr>
            <w:r w:rsidRPr="00547471">
              <w:rPr>
                <w:rFonts w:ascii="Times New Roman" w:hAnsi="Times New Roman"/>
              </w:rPr>
              <w:t>07016000000000001006103</w:t>
            </w:r>
          </w:p>
        </w:tc>
        <w:tc>
          <w:tcPr>
            <w:tcW w:w="1318" w:type="dxa"/>
            <w:vMerge w:val="restart"/>
          </w:tcPr>
          <w:p w:rsidR="00D97ABA" w:rsidRPr="001D101D" w:rsidRDefault="00D97ABA" w:rsidP="004F44E9">
            <w:pPr>
              <w:rPr>
                <w:rFonts w:ascii="Times New Roman" w:hAnsi="Times New Roman"/>
              </w:rPr>
            </w:pPr>
            <w:r w:rsidRPr="00F41F3E">
              <w:rPr>
                <w:rFonts w:ascii="Times New Roman" w:hAnsi="Times New Roman"/>
              </w:rPr>
              <w:t>Формирование,  учёт, изучение, обеспечение физического сохранения и безопасности музейных предметов</w:t>
            </w:r>
            <w:r w:rsidR="005A50C7">
              <w:rPr>
                <w:rFonts w:ascii="Times New Roman" w:hAnsi="Times New Roman"/>
              </w:rPr>
              <w:t>,</w:t>
            </w:r>
            <w:r w:rsidRPr="00F41F3E">
              <w:rPr>
                <w:rFonts w:ascii="Times New Roman" w:hAnsi="Times New Roman"/>
              </w:rPr>
              <w:t xml:space="preserve"> фондов, музейных коллекций</w:t>
            </w:r>
          </w:p>
        </w:tc>
        <w:tc>
          <w:tcPr>
            <w:tcW w:w="792" w:type="dxa"/>
            <w:vMerge w:val="restart"/>
          </w:tcPr>
          <w:p w:rsidR="00D97ABA" w:rsidRPr="001D101D" w:rsidRDefault="00D97ABA" w:rsidP="004F44E9">
            <w:pPr>
              <w:rPr>
                <w:rFonts w:ascii="Times New Roman" w:hAnsi="Times New Roman"/>
              </w:rPr>
            </w:pPr>
          </w:p>
        </w:tc>
        <w:tc>
          <w:tcPr>
            <w:tcW w:w="792" w:type="dxa"/>
            <w:vMerge w:val="restart"/>
          </w:tcPr>
          <w:p w:rsidR="00D97ABA" w:rsidRPr="001D101D" w:rsidRDefault="00D97ABA" w:rsidP="004F44E9">
            <w:pPr>
              <w:rPr>
                <w:rFonts w:ascii="Times New Roman" w:hAnsi="Times New Roman"/>
              </w:rPr>
            </w:pPr>
          </w:p>
        </w:tc>
        <w:tc>
          <w:tcPr>
            <w:tcW w:w="1006" w:type="dxa"/>
            <w:vMerge w:val="restart"/>
          </w:tcPr>
          <w:p w:rsidR="00D97ABA" w:rsidRPr="001D101D" w:rsidRDefault="00D97ABA" w:rsidP="004F44E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бесплатная</w:t>
            </w:r>
          </w:p>
        </w:tc>
        <w:tc>
          <w:tcPr>
            <w:tcW w:w="1227" w:type="dxa"/>
            <w:vMerge w:val="restart"/>
          </w:tcPr>
          <w:p w:rsidR="00D97ABA" w:rsidRPr="001D101D" w:rsidRDefault="00D97ABA" w:rsidP="004F44E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стационарных условиях</w:t>
            </w:r>
          </w:p>
        </w:tc>
        <w:tc>
          <w:tcPr>
            <w:tcW w:w="1387" w:type="dxa"/>
          </w:tcPr>
          <w:p w:rsidR="00D97ABA" w:rsidRPr="00CE27FD" w:rsidRDefault="00D97ABA" w:rsidP="004F44E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Динамика пополнения музейного фонда</w:t>
            </w:r>
          </w:p>
        </w:tc>
        <w:tc>
          <w:tcPr>
            <w:tcW w:w="851" w:type="dxa"/>
          </w:tcPr>
          <w:p w:rsidR="00D97ABA" w:rsidRPr="00CE27FD" w:rsidRDefault="00D97ABA" w:rsidP="00D3455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567" w:type="dxa"/>
          </w:tcPr>
          <w:p w:rsidR="00D97ABA" w:rsidRPr="00CE27FD" w:rsidRDefault="00D97ABA" w:rsidP="00D3455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744</w:t>
            </w:r>
          </w:p>
        </w:tc>
        <w:tc>
          <w:tcPr>
            <w:tcW w:w="1417" w:type="dxa"/>
          </w:tcPr>
          <w:p w:rsidR="00D97ABA" w:rsidRPr="00CE27FD" w:rsidRDefault="00FC33E3" w:rsidP="00D3455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9,1</w:t>
            </w:r>
          </w:p>
        </w:tc>
        <w:tc>
          <w:tcPr>
            <w:tcW w:w="851" w:type="dxa"/>
            <w:shd w:val="clear" w:color="auto" w:fill="auto"/>
          </w:tcPr>
          <w:p w:rsidR="00160489" w:rsidRPr="00160489" w:rsidRDefault="00A0260B" w:rsidP="00A0260B">
            <w:pPr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>8</w:t>
            </w:r>
            <w:r w:rsidR="005901ED" w:rsidRPr="00A0260B">
              <w:rPr>
                <w:rFonts w:ascii="Times New Roman" w:hAnsi="Times New Roman"/>
              </w:rPr>
              <w:t>,9</w:t>
            </w:r>
          </w:p>
        </w:tc>
        <w:tc>
          <w:tcPr>
            <w:tcW w:w="850" w:type="dxa"/>
          </w:tcPr>
          <w:p w:rsidR="00D97ABA" w:rsidRPr="00CE27FD" w:rsidRDefault="00D97ABA" w:rsidP="00D3455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C01292">
              <w:rPr>
                <w:rFonts w:ascii="Times New Roman" w:hAnsi="Times New Roman"/>
              </w:rPr>
              <w:t>%</w:t>
            </w:r>
          </w:p>
        </w:tc>
        <w:tc>
          <w:tcPr>
            <w:tcW w:w="992" w:type="dxa"/>
          </w:tcPr>
          <w:p w:rsidR="00D97ABA" w:rsidRPr="00CE27FD" w:rsidRDefault="00D97ABA" w:rsidP="00A5391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D97ABA" w:rsidRPr="00CE27FD" w:rsidRDefault="00D97ABA" w:rsidP="004F44E9">
            <w:pPr>
              <w:rPr>
                <w:rFonts w:ascii="Times New Roman" w:hAnsi="Times New Roman"/>
              </w:rPr>
            </w:pPr>
          </w:p>
        </w:tc>
      </w:tr>
      <w:tr w:rsidR="00D97ABA" w:rsidRPr="00CE27FD" w:rsidTr="005901ED">
        <w:trPr>
          <w:trHeight w:val="1405"/>
        </w:trPr>
        <w:tc>
          <w:tcPr>
            <w:tcW w:w="2125" w:type="dxa"/>
            <w:vMerge/>
          </w:tcPr>
          <w:p w:rsidR="00D97ABA" w:rsidRPr="00021001" w:rsidRDefault="00D97ABA" w:rsidP="004F44E9">
            <w:pPr>
              <w:rPr>
                <w:rFonts w:ascii="Times New Roman" w:hAnsi="Times New Roman"/>
              </w:rPr>
            </w:pPr>
          </w:p>
        </w:tc>
        <w:tc>
          <w:tcPr>
            <w:tcW w:w="1318" w:type="dxa"/>
            <w:vMerge/>
          </w:tcPr>
          <w:p w:rsidR="00D97ABA" w:rsidRPr="00F41F3E" w:rsidRDefault="00D97ABA" w:rsidP="004F44E9">
            <w:pPr>
              <w:rPr>
                <w:rFonts w:ascii="Times New Roman" w:hAnsi="Times New Roman"/>
              </w:rPr>
            </w:pPr>
          </w:p>
        </w:tc>
        <w:tc>
          <w:tcPr>
            <w:tcW w:w="792" w:type="dxa"/>
            <w:vMerge/>
          </w:tcPr>
          <w:p w:rsidR="00D97ABA" w:rsidRPr="001D101D" w:rsidRDefault="00D97ABA" w:rsidP="004F44E9">
            <w:pPr>
              <w:rPr>
                <w:rFonts w:ascii="Times New Roman" w:hAnsi="Times New Roman"/>
              </w:rPr>
            </w:pPr>
          </w:p>
        </w:tc>
        <w:tc>
          <w:tcPr>
            <w:tcW w:w="792" w:type="dxa"/>
            <w:vMerge/>
          </w:tcPr>
          <w:p w:rsidR="00D97ABA" w:rsidRPr="001D101D" w:rsidRDefault="00D97ABA" w:rsidP="004F44E9">
            <w:pPr>
              <w:rPr>
                <w:rFonts w:ascii="Times New Roman" w:hAnsi="Times New Roman"/>
              </w:rPr>
            </w:pPr>
          </w:p>
        </w:tc>
        <w:tc>
          <w:tcPr>
            <w:tcW w:w="1006" w:type="dxa"/>
            <w:vMerge/>
          </w:tcPr>
          <w:p w:rsidR="00D97ABA" w:rsidRDefault="00D97ABA" w:rsidP="004F44E9">
            <w:pPr>
              <w:rPr>
                <w:rFonts w:ascii="Times New Roman" w:hAnsi="Times New Roman"/>
              </w:rPr>
            </w:pPr>
          </w:p>
        </w:tc>
        <w:tc>
          <w:tcPr>
            <w:tcW w:w="1227" w:type="dxa"/>
            <w:vMerge/>
          </w:tcPr>
          <w:p w:rsidR="00D97ABA" w:rsidRDefault="00D97ABA" w:rsidP="004F44E9">
            <w:pPr>
              <w:rPr>
                <w:rFonts w:ascii="Times New Roman" w:hAnsi="Times New Roman"/>
              </w:rPr>
            </w:pPr>
          </w:p>
        </w:tc>
        <w:tc>
          <w:tcPr>
            <w:tcW w:w="1387" w:type="dxa"/>
          </w:tcPr>
          <w:p w:rsidR="00D97ABA" w:rsidRPr="00CE27FD" w:rsidRDefault="00D97ABA" w:rsidP="004F44E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Удельный вес музейных предметов прошедших инвентаризацию</w:t>
            </w:r>
          </w:p>
        </w:tc>
        <w:tc>
          <w:tcPr>
            <w:tcW w:w="851" w:type="dxa"/>
          </w:tcPr>
          <w:p w:rsidR="00D97ABA" w:rsidRPr="00CE27FD" w:rsidRDefault="00D97ABA" w:rsidP="00D3455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%</w:t>
            </w:r>
          </w:p>
        </w:tc>
        <w:tc>
          <w:tcPr>
            <w:tcW w:w="567" w:type="dxa"/>
          </w:tcPr>
          <w:p w:rsidR="00D97ABA" w:rsidRPr="00CE27FD" w:rsidRDefault="00D97ABA" w:rsidP="00D3455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744</w:t>
            </w:r>
          </w:p>
        </w:tc>
        <w:tc>
          <w:tcPr>
            <w:tcW w:w="1417" w:type="dxa"/>
          </w:tcPr>
          <w:p w:rsidR="00D97ABA" w:rsidRDefault="00D97ABA" w:rsidP="00D3455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D97ABA" w:rsidRDefault="00CD6AD5" w:rsidP="00D3455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850" w:type="dxa"/>
          </w:tcPr>
          <w:p w:rsidR="00D97ABA" w:rsidRDefault="00D97ABA" w:rsidP="00D3455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C01292">
              <w:rPr>
                <w:rFonts w:ascii="Times New Roman" w:hAnsi="Times New Roman"/>
              </w:rPr>
              <w:t>%</w:t>
            </w:r>
          </w:p>
        </w:tc>
        <w:tc>
          <w:tcPr>
            <w:tcW w:w="992" w:type="dxa"/>
          </w:tcPr>
          <w:p w:rsidR="00D97ABA" w:rsidRPr="00CE27FD" w:rsidRDefault="00D97ABA" w:rsidP="004F44E9">
            <w:pPr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D97ABA" w:rsidRPr="00CE27FD" w:rsidRDefault="00D97ABA" w:rsidP="004F44E9">
            <w:pPr>
              <w:rPr>
                <w:rFonts w:ascii="Times New Roman" w:hAnsi="Times New Roman"/>
              </w:rPr>
            </w:pPr>
          </w:p>
        </w:tc>
      </w:tr>
    </w:tbl>
    <w:p w:rsidR="00962FC4" w:rsidRPr="009B1132" w:rsidRDefault="00962FC4" w:rsidP="00962FC4">
      <w:pPr>
        <w:rPr>
          <w:rFonts w:ascii="Times New Roman" w:hAnsi="Times New Roman"/>
        </w:rPr>
      </w:pPr>
    </w:p>
    <w:p w:rsidR="005A50C7" w:rsidRDefault="005A50C7" w:rsidP="00D97ABA">
      <w:pPr>
        <w:rPr>
          <w:rFonts w:ascii="Times New Roman" w:hAnsi="Times New Roman"/>
          <w:sz w:val="28"/>
          <w:szCs w:val="28"/>
        </w:rPr>
      </w:pPr>
    </w:p>
    <w:p w:rsidR="005A50C7" w:rsidRDefault="005A50C7" w:rsidP="00D97ABA">
      <w:pPr>
        <w:rPr>
          <w:rFonts w:ascii="Times New Roman" w:hAnsi="Times New Roman"/>
          <w:sz w:val="28"/>
          <w:szCs w:val="28"/>
        </w:rPr>
      </w:pPr>
    </w:p>
    <w:p w:rsidR="00962FC4" w:rsidRDefault="00D97ABA" w:rsidP="00D97AB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 </w:t>
      </w:r>
      <w:r w:rsidRPr="00CE27FD">
        <w:rPr>
          <w:rFonts w:ascii="Times New Roman" w:hAnsi="Times New Roman"/>
          <w:sz w:val="28"/>
          <w:szCs w:val="28"/>
        </w:rPr>
        <w:t>Сведения о фактическом достижении показателей, характеризующих объем работы:</w:t>
      </w:r>
    </w:p>
    <w:p w:rsidR="00D97ABA" w:rsidRPr="00D97ABA" w:rsidRDefault="00D97ABA" w:rsidP="00D97ABA">
      <w:pPr>
        <w:ind w:left="1080"/>
        <w:rPr>
          <w:rFonts w:ascii="Times New Roman" w:hAnsi="Times New Roman"/>
          <w:sz w:val="28"/>
          <w:szCs w:val="28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5"/>
        <w:gridCol w:w="1318"/>
        <w:gridCol w:w="792"/>
        <w:gridCol w:w="792"/>
        <w:gridCol w:w="1006"/>
        <w:gridCol w:w="1227"/>
        <w:gridCol w:w="1387"/>
        <w:gridCol w:w="851"/>
        <w:gridCol w:w="567"/>
        <w:gridCol w:w="1417"/>
        <w:gridCol w:w="851"/>
        <w:gridCol w:w="850"/>
        <w:gridCol w:w="992"/>
        <w:gridCol w:w="993"/>
      </w:tblGrid>
      <w:tr w:rsidR="00D97ABA" w:rsidRPr="00CE27FD" w:rsidTr="005901ED">
        <w:tc>
          <w:tcPr>
            <w:tcW w:w="2125" w:type="dxa"/>
            <w:vMerge w:val="restart"/>
            <w:vAlign w:val="center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Уникальный номер реестровой записи</w:t>
            </w:r>
          </w:p>
        </w:tc>
        <w:tc>
          <w:tcPr>
            <w:tcW w:w="2902" w:type="dxa"/>
            <w:gridSpan w:val="3"/>
            <w:vMerge w:val="restart"/>
            <w:vAlign w:val="center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Показатель, характеризующий содержание работы</w:t>
            </w:r>
          </w:p>
        </w:tc>
        <w:tc>
          <w:tcPr>
            <w:tcW w:w="2233" w:type="dxa"/>
            <w:gridSpan w:val="2"/>
            <w:vMerge w:val="restart"/>
            <w:vAlign w:val="center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Показатель, характеризующий условия (формы) выполнения работы</w:t>
            </w:r>
          </w:p>
        </w:tc>
        <w:tc>
          <w:tcPr>
            <w:tcW w:w="7908" w:type="dxa"/>
            <w:gridSpan w:val="8"/>
            <w:vAlign w:val="center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Показатель объема работы</w:t>
            </w:r>
          </w:p>
        </w:tc>
      </w:tr>
      <w:tr w:rsidR="00D97ABA" w:rsidRPr="00CE27FD" w:rsidTr="005901ED">
        <w:tc>
          <w:tcPr>
            <w:tcW w:w="2125" w:type="dxa"/>
            <w:vMerge/>
            <w:vAlign w:val="center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02" w:type="dxa"/>
            <w:gridSpan w:val="3"/>
            <w:vMerge/>
            <w:vAlign w:val="center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33" w:type="dxa"/>
            <w:gridSpan w:val="2"/>
            <w:vMerge/>
            <w:vAlign w:val="center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87" w:type="dxa"/>
            <w:vMerge w:val="restart"/>
            <w:vAlign w:val="center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CE27FD">
              <w:rPr>
                <w:rFonts w:ascii="Times New Roman" w:hAnsi="Times New Roman"/>
              </w:rPr>
              <w:t>наименова-ние</w:t>
            </w:r>
            <w:proofErr w:type="gramEnd"/>
            <w:r w:rsidRPr="00CE27FD">
              <w:rPr>
                <w:rFonts w:ascii="Times New Roman" w:hAnsi="Times New Roman"/>
              </w:rPr>
              <w:t xml:space="preserve"> показателя</w:t>
            </w:r>
          </w:p>
        </w:tc>
        <w:tc>
          <w:tcPr>
            <w:tcW w:w="1418" w:type="dxa"/>
            <w:gridSpan w:val="2"/>
            <w:vAlign w:val="center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единица измерения по ОКЕИ</w:t>
            </w:r>
          </w:p>
        </w:tc>
        <w:tc>
          <w:tcPr>
            <w:tcW w:w="1417" w:type="dxa"/>
            <w:vMerge w:val="restart"/>
            <w:vAlign w:val="center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утверждено в муниципальном задании на год</w:t>
            </w:r>
          </w:p>
        </w:tc>
        <w:tc>
          <w:tcPr>
            <w:tcW w:w="851" w:type="dxa"/>
            <w:vMerge w:val="restart"/>
            <w:vAlign w:val="center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CE27FD">
              <w:rPr>
                <w:rFonts w:ascii="Times New Roman" w:hAnsi="Times New Roman"/>
              </w:rPr>
              <w:t>исполне-но</w:t>
            </w:r>
            <w:proofErr w:type="gramEnd"/>
            <w:r w:rsidRPr="00CE27FD">
              <w:rPr>
                <w:rFonts w:ascii="Times New Roman" w:hAnsi="Times New Roman"/>
              </w:rPr>
              <w:t xml:space="preserve"> на отчетную дату</w:t>
            </w:r>
          </w:p>
        </w:tc>
        <w:tc>
          <w:tcPr>
            <w:tcW w:w="850" w:type="dxa"/>
            <w:vMerge w:val="restart"/>
            <w:vAlign w:val="center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  <w:proofErr w:type="gramStart"/>
            <w:r w:rsidRPr="00CE27FD">
              <w:rPr>
                <w:rFonts w:ascii="Times New Roman" w:hAnsi="Times New Roman"/>
              </w:rPr>
              <w:t>допусти-мое</w:t>
            </w:r>
            <w:proofErr w:type="gramEnd"/>
            <w:r w:rsidRPr="00CE27FD">
              <w:rPr>
                <w:rFonts w:ascii="Times New Roman" w:hAnsi="Times New Roman"/>
              </w:rPr>
              <w:t xml:space="preserve"> (возмож-ное) отклоне-ние</w:t>
            </w:r>
          </w:p>
        </w:tc>
        <w:tc>
          <w:tcPr>
            <w:tcW w:w="992" w:type="dxa"/>
            <w:vMerge w:val="restart"/>
            <w:vAlign w:val="center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 xml:space="preserve">отклонение, </w:t>
            </w:r>
            <w:proofErr w:type="gramStart"/>
            <w:r w:rsidRPr="00CE27FD">
              <w:rPr>
                <w:rFonts w:ascii="Times New Roman" w:hAnsi="Times New Roman"/>
              </w:rPr>
              <w:t>превыша-ющее</w:t>
            </w:r>
            <w:proofErr w:type="gramEnd"/>
            <w:r w:rsidRPr="00CE27FD">
              <w:rPr>
                <w:rFonts w:ascii="Times New Roman" w:hAnsi="Times New Roman"/>
              </w:rPr>
              <w:t xml:space="preserve"> допустимое (возможное) значение</w:t>
            </w:r>
          </w:p>
        </w:tc>
        <w:tc>
          <w:tcPr>
            <w:tcW w:w="993" w:type="dxa"/>
            <w:vMerge w:val="restart"/>
            <w:vAlign w:val="center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 xml:space="preserve">причина </w:t>
            </w:r>
            <w:r w:rsidR="005901ED">
              <w:rPr>
                <w:rFonts w:ascii="Times New Roman" w:hAnsi="Times New Roman"/>
              </w:rPr>
              <w:t>отклоне</w:t>
            </w:r>
            <w:r w:rsidRPr="00CE27FD">
              <w:rPr>
                <w:rFonts w:ascii="Times New Roman" w:hAnsi="Times New Roman"/>
              </w:rPr>
              <w:t>ния</w:t>
            </w:r>
          </w:p>
        </w:tc>
      </w:tr>
      <w:tr w:rsidR="00D97ABA" w:rsidRPr="00CE27FD" w:rsidTr="005901ED">
        <w:tc>
          <w:tcPr>
            <w:tcW w:w="2125" w:type="dxa"/>
            <w:vMerge/>
            <w:vAlign w:val="center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18" w:type="dxa"/>
            <w:vAlign w:val="center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(</w:t>
            </w:r>
            <w:proofErr w:type="gramStart"/>
            <w:r w:rsidRPr="00CE27FD">
              <w:rPr>
                <w:rFonts w:ascii="Times New Roman" w:hAnsi="Times New Roman"/>
              </w:rPr>
              <w:t>наиме-нование</w:t>
            </w:r>
            <w:proofErr w:type="gramEnd"/>
            <w:r w:rsidRPr="00CE27FD">
              <w:rPr>
                <w:rFonts w:ascii="Times New Roman" w:hAnsi="Times New Roman"/>
              </w:rPr>
              <w:t xml:space="preserve"> показа-теля)</w:t>
            </w:r>
          </w:p>
        </w:tc>
        <w:tc>
          <w:tcPr>
            <w:tcW w:w="792" w:type="dxa"/>
            <w:vAlign w:val="center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(</w:t>
            </w:r>
            <w:proofErr w:type="gramStart"/>
            <w:r w:rsidRPr="00CE27FD">
              <w:rPr>
                <w:rFonts w:ascii="Times New Roman" w:hAnsi="Times New Roman"/>
              </w:rPr>
              <w:t>наиме-нование</w:t>
            </w:r>
            <w:proofErr w:type="gramEnd"/>
            <w:r w:rsidRPr="00CE27FD">
              <w:rPr>
                <w:rFonts w:ascii="Times New Roman" w:hAnsi="Times New Roman"/>
              </w:rPr>
              <w:t xml:space="preserve"> показа-теля)</w:t>
            </w:r>
          </w:p>
        </w:tc>
        <w:tc>
          <w:tcPr>
            <w:tcW w:w="792" w:type="dxa"/>
            <w:vAlign w:val="center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(</w:t>
            </w:r>
            <w:proofErr w:type="gramStart"/>
            <w:r w:rsidRPr="00CE27FD">
              <w:rPr>
                <w:rFonts w:ascii="Times New Roman" w:hAnsi="Times New Roman"/>
              </w:rPr>
              <w:t>наиме-нование</w:t>
            </w:r>
            <w:proofErr w:type="gramEnd"/>
            <w:r w:rsidRPr="00CE27FD">
              <w:rPr>
                <w:rFonts w:ascii="Times New Roman" w:hAnsi="Times New Roman"/>
              </w:rPr>
              <w:t xml:space="preserve"> показа-теля)</w:t>
            </w:r>
          </w:p>
        </w:tc>
        <w:tc>
          <w:tcPr>
            <w:tcW w:w="1006" w:type="dxa"/>
            <w:vAlign w:val="center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(</w:t>
            </w:r>
            <w:proofErr w:type="gramStart"/>
            <w:r w:rsidRPr="00CE27FD">
              <w:rPr>
                <w:rFonts w:ascii="Times New Roman" w:hAnsi="Times New Roman"/>
              </w:rPr>
              <w:t>наиме-нование</w:t>
            </w:r>
            <w:proofErr w:type="gramEnd"/>
            <w:r w:rsidRPr="00CE27FD">
              <w:rPr>
                <w:rFonts w:ascii="Times New Roman" w:hAnsi="Times New Roman"/>
              </w:rPr>
              <w:t xml:space="preserve"> показа-теля)</w:t>
            </w:r>
          </w:p>
        </w:tc>
        <w:tc>
          <w:tcPr>
            <w:tcW w:w="1227" w:type="dxa"/>
            <w:vAlign w:val="center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(</w:t>
            </w:r>
            <w:proofErr w:type="gramStart"/>
            <w:r w:rsidRPr="00CE27FD">
              <w:rPr>
                <w:rFonts w:ascii="Times New Roman" w:hAnsi="Times New Roman"/>
              </w:rPr>
              <w:t>наиме-нование</w:t>
            </w:r>
            <w:proofErr w:type="gramEnd"/>
            <w:r w:rsidRPr="00CE27FD">
              <w:rPr>
                <w:rFonts w:ascii="Times New Roman" w:hAnsi="Times New Roman"/>
              </w:rPr>
              <w:t xml:space="preserve"> показа-теля)</w:t>
            </w:r>
          </w:p>
        </w:tc>
        <w:tc>
          <w:tcPr>
            <w:tcW w:w="1387" w:type="dxa"/>
            <w:vMerge/>
            <w:vAlign w:val="center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Align w:val="center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Align w:val="center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vAlign w:val="center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vAlign w:val="center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vAlign w:val="center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vAlign w:val="center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</w:p>
        </w:tc>
      </w:tr>
      <w:tr w:rsidR="00D97ABA" w:rsidRPr="00CE27FD" w:rsidTr="005901ED">
        <w:tc>
          <w:tcPr>
            <w:tcW w:w="2125" w:type="dxa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1</w:t>
            </w:r>
          </w:p>
        </w:tc>
        <w:tc>
          <w:tcPr>
            <w:tcW w:w="1318" w:type="dxa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2</w:t>
            </w:r>
          </w:p>
        </w:tc>
        <w:tc>
          <w:tcPr>
            <w:tcW w:w="792" w:type="dxa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3</w:t>
            </w:r>
          </w:p>
        </w:tc>
        <w:tc>
          <w:tcPr>
            <w:tcW w:w="792" w:type="dxa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4</w:t>
            </w:r>
          </w:p>
        </w:tc>
        <w:tc>
          <w:tcPr>
            <w:tcW w:w="1006" w:type="dxa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5</w:t>
            </w:r>
          </w:p>
        </w:tc>
        <w:tc>
          <w:tcPr>
            <w:tcW w:w="1227" w:type="dxa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6</w:t>
            </w:r>
          </w:p>
        </w:tc>
        <w:tc>
          <w:tcPr>
            <w:tcW w:w="1387" w:type="dxa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7</w:t>
            </w:r>
          </w:p>
        </w:tc>
        <w:tc>
          <w:tcPr>
            <w:tcW w:w="851" w:type="dxa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8</w:t>
            </w:r>
          </w:p>
        </w:tc>
        <w:tc>
          <w:tcPr>
            <w:tcW w:w="567" w:type="dxa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9</w:t>
            </w:r>
          </w:p>
        </w:tc>
        <w:tc>
          <w:tcPr>
            <w:tcW w:w="1417" w:type="dxa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11</w:t>
            </w:r>
          </w:p>
        </w:tc>
        <w:tc>
          <w:tcPr>
            <w:tcW w:w="850" w:type="dxa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12</w:t>
            </w:r>
          </w:p>
        </w:tc>
        <w:tc>
          <w:tcPr>
            <w:tcW w:w="992" w:type="dxa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13</w:t>
            </w:r>
          </w:p>
        </w:tc>
        <w:tc>
          <w:tcPr>
            <w:tcW w:w="993" w:type="dxa"/>
          </w:tcPr>
          <w:p w:rsidR="00D97ABA" w:rsidRPr="00CE27FD" w:rsidRDefault="00D97ABA" w:rsidP="004F44E9">
            <w:pPr>
              <w:jc w:val="center"/>
              <w:rPr>
                <w:rFonts w:ascii="Times New Roman" w:hAnsi="Times New Roman"/>
              </w:rPr>
            </w:pPr>
            <w:r w:rsidRPr="00CE27FD">
              <w:rPr>
                <w:rFonts w:ascii="Times New Roman" w:hAnsi="Times New Roman"/>
              </w:rPr>
              <w:t>14</w:t>
            </w:r>
          </w:p>
        </w:tc>
      </w:tr>
      <w:tr w:rsidR="00D97ABA" w:rsidRPr="00CE27FD" w:rsidTr="005901ED">
        <w:trPr>
          <w:trHeight w:val="2852"/>
        </w:trPr>
        <w:tc>
          <w:tcPr>
            <w:tcW w:w="2125" w:type="dxa"/>
          </w:tcPr>
          <w:p w:rsidR="00D97ABA" w:rsidRPr="00021001" w:rsidRDefault="00547471" w:rsidP="004F44E9">
            <w:pPr>
              <w:rPr>
                <w:rFonts w:ascii="Times New Roman" w:hAnsi="Times New Roman"/>
              </w:rPr>
            </w:pPr>
            <w:r w:rsidRPr="00547471">
              <w:rPr>
                <w:rFonts w:ascii="Times New Roman" w:hAnsi="Times New Roman"/>
              </w:rPr>
              <w:t>07016000000000001006103</w:t>
            </w:r>
          </w:p>
        </w:tc>
        <w:tc>
          <w:tcPr>
            <w:tcW w:w="1318" w:type="dxa"/>
          </w:tcPr>
          <w:p w:rsidR="00D97ABA" w:rsidRPr="001D101D" w:rsidRDefault="00D97ABA" w:rsidP="004F44E9">
            <w:pPr>
              <w:rPr>
                <w:rFonts w:ascii="Times New Roman" w:hAnsi="Times New Roman"/>
              </w:rPr>
            </w:pPr>
            <w:r w:rsidRPr="00F41F3E">
              <w:rPr>
                <w:rFonts w:ascii="Times New Roman" w:hAnsi="Times New Roman"/>
              </w:rPr>
              <w:t>Формирование,  учёт, изучение, обеспечение физического сохранения и безопасности музейных предметов</w:t>
            </w:r>
            <w:r w:rsidR="005A50C7">
              <w:rPr>
                <w:rFonts w:ascii="Times New Roman" w:hAnsi="Times New Roman"/>
              </w:rPr>
              <w:t>,</w:t>
            </w:r>
            <w:r w:rsidRPr="00F41F3E">
              <w:rPr>
                <w:rFonts w:ascii="Times New Roman" w:hAnsi="Times New Roman"/>
              </w:rPr>
              <w:t xml:space="preserve"> фондов, музейных коллекций</w:t>
            </w:r>
          </w:p>
        </w:tc>
        <w:tc>
          <w:tcPr>
            <w:tcW w:w="792" w:type="dxa"/>
          </w:tcPr>
          <w:p w:rsidR="00D97ABA" w:rsidRPr="001D101D" w:rsidRDefault="00D97ABA" w:rsidP="004F44E9">
            <w:pPr>
              <w:rPr>
                <w:rFonts w:ascii="Times New Roman" w:hAnsi="Times New Roman"/>
              </w:rPr>
            </w:pPr>
          </w:p>
        </w:tc>
        <w:tc>
          <w:tcPr>
            <w:tcW w:w="792" w:type="dxa"/>
          </w:tcPr>
          <w:p w:rsidR="00D97ABA" w:rsidRPr="001D101D" w:rsidRDefault="00D97ABA" w:rsidP="004F44E9">
            <w:pPr>
              <w:rPr>
                <w:rFonts w:ascii="Times New Roman" w:hAnsi="Times New Roman"/>
              </w:rPr>
            </w:pPr>
          </w:p>
        </w:tc>
        <w:tc>
          <w:tcPr>
            <w:tcW w:w="1006" w:type="dxa"/>
          </w:tcPr>
          <w:p w:rsidR="00D97ABA" w:rsidRPr="001D101D" w:rsidRDefault="00D97ABA" w:rsidP="004F44E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бесплатная</w:t>
            </w:r>
          </w:p>
        </w:tc>
        <w:tc>
          <w:tcPr>
            <w:tcW w:w="1227" w:type="dxa"/>
          </w:tcPr>
          <w:p w:rsidR="00D97ABA" w:rsidRPr="001D101D" w:rsidRDefault="00D97ABA" w:rsidP="004F44E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стационарных условиях</w:t>
            </w:r>
          </w:p>
        </w:tc>
        <w:tc>
          <w:tcPr>
            <w:tcW w:w="1387" w:type="dxa"/>
          </w:tcPr>
          <w:p w:rsidR="00D97ABA" w:rsidRPr="00CE27FD" w:rsidRDefault="00D97ABA" w:rsidP="004F44E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предметов</w:t>
            </w:r>
          </w:p>
        </w:tc>
        <w:tc>
          <w:tcPr>
            <w:tcW w:w="851" w:type="dxa"/>
          </w:tcPr>
          <w:p w:rsidR="00D97ABA" w:rsidRPr="00CE27FD" w:rsidRDefault="00D97ABA" w:rsidP="004F44E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</w:t>
            </w:r>
          </w:p>
        </w:tc>
        <w:tc>
          <w:tcPr>
            <w:tcW w:w="567" w:type="dxa"/>
          </w:tcPr>
          <w:p w:rsidR="00D97ABA" w:rsidRPr="00CE27FD" w:rsidRDefault="00D97ABA" w:rsidP="00A412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642</w:t>
            </w:r>
          </w:p>
        </w:tc>
        <w:tc>
          <w:tcPr>
            <w:tcW w:w="1417" w:type="dxa"/>
          </w:tcPr>
          <w:p w:rsidR="00D97ABA" w:rsidRPr="00CE27FD" w:rsidRDefault="00DF3E5A" w:rsidP="00A412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3300</w:t>
            </w:r>
          </w:p>
        </w:tc>
        <w:tc>
          <w:tcPr>
            <w:tcW w:w="851" w:type="dxa"/>
            <w:shd w:val="clear" w:color="auto" w:fill="FFFFFF"/>
          </w:tcPr>
          <w:p w:rsidR="00D97ABA" w:rsidRPr="00CE27FD" w:rsidRDefault="00DF3E5A" w:rsidP="00A412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1407A0">
              <w:rPr>
                <w:rFonts w:ascii="Times New Roman" w:hAnsi="Times New Roman"/>
              </w:rPr>
              <w:t>311</w:t>
            </w:r>
          </w:p>
        </w:tc>
        <w:tc>
          <w:tcPr>
            <w:tcW w:w="850" w:type="dxa"/>
          </w:tcPr>
          <w:p w:rsidR="00D97ABA" w:rsidRPr="00CE27FD" w:rsidRDefault="00D97ABA" w:rsidP="00A412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A412C1">
              <w:rPr>
                <w:rFonts w:ascii="Times New Roman" w:hAnsi="Times New Roman"/>
              </w:rPr>
              <w:t>%</w:t>
            </w:r>
          </w:p>
        </w:tc>
        <w:tc>
          <w:tcPr>
            <w:tcW w:w="992" w:type="dxa"/>
          </w:tcPr>
          <w:p w:rsidR="00D97ABA" w:rsidRPr="00CE27FD" w:rsidRDefault="00D97ABA" w:rsidP="00A5391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D97ABA" w:rsidRPr="00CE27FD" w:rsidRDefault="00D97ABA" w:rsidP="004F44E9">
            <w:pPr>
              <w:rPr>
                <w:rFonts w:ascii="Times New Roman" w:hAnsi="Times New Roman"/>
              </w:rPr>
            </w:pPr>
          </w:p>
        </w:tc>
      </w:tr>
    </w:tbl>
    <w:p w:rsidR="00962FC4" w:rsidRPr="000E3592" w:rsidRDefault="00962FC4" w:rsidP="00962FC4">
      <w:pPr>
        <w:rPr>
          <w:rFonts w:ascii="Times New Roman" w:hAnsi="Times New Roman"/>
          <w:sz w:val="12"/>
          <w:szCs w:val="12"/>
        </w:rPr>
      </w:pPr>
    </w:p>
    <w:p w:rsidR="002E0170" w:rsidRPr="00C01292" w:rsidRDefault="002E0170" w:rsidP="002E0170">
      <w:pPr>
        <w:rPr>
          <w:rFonts w:ascii="Times New Roman" w:hAnsi="Times New Roman"/>
          <w:sz w:val="24"/>
          <w:szCs w:val="24"/>
          <w:u w:val="single"/>
        </w:rPr>
      </w:pPr>
      <w:r w:rsidRPr="00CE27FD">
        <w:rPr>
          <w:rFonts w:ascii="Times New Roman" w:hAnsi="Times New Roman"/>
          <w:sz w:val="24"/>
          <w:szCs w:val="24"/>
        </w:rPr>
        <w:t xml:space="preserve">Руководитель (уполномоченное лицо)                  </w:t>
      </w:r>
      <w:r w:rsidR="00690DD8">
        <w:rPr>
          <w:rFonts w:ascii="Times New Roman" w:hAnsi="Times New Roman"/>
          <w:sz w:val="24"/>
          <w:szCs w:val="24"/>
          <w:u w:val="single"/>
        </w:rPr>
        <w:t>руководитель</w:t>
      </w:r>
      <w:r w:rsidRPr="00CE27FD">
        <w:rPr>
          <w:rFonts w:ascii="Times New Roman" w:hAnsi="Times New Roman"/>
          <w:sz w:val="24"/>
          <w:szCs w:val="24"/>
          <w:u w:val="single"/>
        </w:rPr>
        <w:t xml:space="preserve"> </w:t>
      </w:r>
      <w:r w:rsidR="00C01292">
        <w:rPr>
          <w:rFonts w:ascii="Times New Roman" w:hAnsi="Times New Roman"/>
          <w:sz w:val="24"/>
          <w:szCs w:val="24"/>
        </w:rPr>
        <w:t xml:space="preserve">         </w:t>
      </w:r>
      <w:r w:rsidRPr="00CE27FD">
        <w:rPr>
          <w:rFonts w:ascii="Times New Roman" w:hAnsi="Times New Roman"/>
          <w:sz w:val="24"/>
          <w:szCs w:val="24"/>
        </w:rPr>
        <w:t xml:space="preserve">  </w:t>
      </w:r>
      <w:r w:rsidR="005901ED">
        <w:rPr>
          <w:rFonts w:ascii="Times New Roman" w:hAnsi="Times New Roman"/>
          <w:sz w:val="24"/>
          <w:szCs w:val="24"/>
        </w:rPr>
        <w:t xml:space="preserve">     </w:t>
      </w:r>
      <w:r w:rsidRPr="00CE27FD">
        <w:rPr>
          <w:rFonts w:ascii="Times New Roman" w:hAnsi="Times New Roman"/>
          <w:sz w:val="24"/>
          <w:szCs w:val="24"/>
        </w:rPr>
        <w:t>________</w:t>
      </w:r>
      <w:r w:rsidR="00C01292">
        <w:rPr>
          <w:rFonts w:ascii="Times New Roman" w:hAnsi="Times New Roman"/>
          <w:sz w:val="24"/>
          <w:szCs w:val="24"/>
        </w:rPr>
        <w:t>____</w:t>
      </w:r>
      <w:r w:rsidRPr="00CE27FD">
        <w:rPr>
          <w:rFonts w:ascii="Times New Roman" w:hAnsi="Times New Roman"/>
          <w:sz w:val="24"/>
          <w:szCs w:val="24"/>
        </w:rPr>
        <w:t xml:space="preserve">                       </w:t>
      </w:r>
      <w:r w:rsidR="00C01292">
        <w:rPr>
          <w:rFonts w:ascii="Times New Roman" w:hAnsi="Times New Roman"/>
          <w:sz w:val="24"/>
          <w:szCs w:val="24"/>
        </w:rPr>
        <w:t>_</w:t>
      </w:r>
      <w:r w:rsidR="0022453E">
        <w:rPr>
          <w:rFonts w:ascii="Times New Roman" w:hAnsi="Times New Roman"/>
          <w:sz w:val="24"/>
          <w:szCs w:val="24"/>
        </w:rPr>
        <w:t>_</w:t>
      </w:r>
      <w:r w:rsidR="00690DD8">
        <w:rPr>
          <w:rFonts w:ascii="Times New Roman" w:hAnsi="Times New Roman"/>
          <w:sz w:val="24"/>
          <w:szCs w:val="24"/>
          <w:u w:val="single"/>
        </w:rPr>
        <w:t>А.Г. Сапоненко</w:t>
      </w:r>
      <w:r w:rsidR="00C01292">
        <w:rPr>
          <w:rFonts w:ascii="Times New Roman" w:hAnsi="Times New Roman"/>
          <w:sz w:val="24"/>
          <w:szCs w:val="24"/>
          <w:u w:val="single"/>
        </w:rPr>
        <w:t>__</w:t>
      </w:r>
    </w:p>
    <w:p w:rsidR="002E0170" w:rsidRPr="00CE27FD" w:rsidRDefault="002E0170" w:rsidP="002E0170">
      <w:pPr>
        <w:ind w:firstLine="5103"/>
        <w:rPr>
          <w:rFonts w:ascii="Times New Roman" w:hAnsi="Times New Roman"/>
          <w:sz w:val="24"/>
          <w:szCs w:val="24"/>
        </w:rPr>
      </w:pPr>
      <w:r w:rsidRPr="00CE27FD">
        <w:rPr>
          <w:rFonts w:ascii="Times New Roman" w:hAnsi="Times New Roman"/>
          <w:sz w:val="24"/>
          <w:szCs w:val="24"/>
        </w:rPr>
        <w:t>(должность)                      (подпись)                         (расшифровка подписи)</w:t>
      </w:r>
    </w:p>
    <w:p w:rsidR="002E0170" w:rsidRPr="00D97ABA" w:rsidRDefault="002E0170" w:rsidP="002E0170">
      <w:pPr>
        <w:rPr>
          <w:rFonts w:ascii="Times New Roman" w:hAnsi="Times New Roman"/>
          <w:sz w:val="24"/>
          <w:szCs w:val="24"/>
        </w:rPr>
      </w:pPr>
      <w:r w:rsidRPr="00CE27FD">
        <w:rPr>
          <w:rFonts w:ascii="Times New Roman" w:hAnsi="Times New Roman"/>
          <w:sz w:val="24"/>
          <w:szCs w:val="24"/>
        </w:rPr>
        <w:t>«</w:t>
      </w:r>
      <w:r w:rsidR="00A10722">
        <w:rPr>
          <w:rFonts w:ascii="Times New Roman" w:hAnsi="Times New Roman"/>
          <w:sz w:val="24"/>
          <w:szCs w:val="24"/>
        </w:rPr>
        <w:t>31</w:t>
      </w:r>
      <w:r w:rsidRPr="00CE27FD">
        <w:rPr>
          <w:rFonts w:ascii="Times New Roman" w:hAnsi="Times New Roman"/>
          <w:sz w:val="24"/>
          <w:szCs w:val="24"/>
        </w:rPr>
        <w:t>»</w:t>
      </w:r>
      <w:r w:rsidR="005901ED">
        <w:rPr>
          <w:rFonts w:ascii="Times New Roman" w:hAnsi="Times New Roman"/>
          <w:sz w:val="24"/>
          <w:szCs w:val="24"/>
        </w:rPr>
        <w:t xml:space="preserve">  </w:t>
      </w:r>
      <w:r w:rsidR="00A10722">
        <w:rPr>
          <w:rFonts w:ascii="Times New Roman" w:hAnsi="Times New Roman"/>
          <w:sz w:val="24"/>
          <w:szCs w:val="24"/>
        </w:rPr>
        <w:t>января</w:t>
      </w:r>
      <w:r w:rsidR="005901ED">
        <w:rPr>
          <w:rFonts w:ascii="Times New Roman" w:hAnsi="Times New Roman"/>
          <w:sz w:val="24"/>
          <w:szCs w:val="24"/>
        </w:rPr>
        <w:t xml:space="preserve"> 2020</w:t>
      </w:r>
      <w:r w:rsidRPr="00CE27FD">
        <w:rPr>
          <w:rFonts w:ascii="Times New Roman" w:hAnsi="Times New Roman"/>
          <w:sz w:val="24"/>
          <w:szCs w:val="24"/>
        </w:rPr>
        <w:t xml:space="preserve"> г.</w:t>
      </w:r>
    </w:p>
    <w:p w:rsidR="004F44E9" w:rsidRPr="00CE27FD" w:rsidRDefault="004F44E9"/>
    <w:sectPr w:rsidR="004F44E9" w:rsidRPr="00CE27FD" w:rsidSect="00962FC4">
      <w:pgSz w:w="16838" w:h="11906" w:orient="landscape"/>
      <w:pgMar w:top="284" w:right="678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ET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86DC6"/>
    <w:multiLevelType w:val="multilevel"/>
    <w:tmpl w:val="BAF857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DF90C33"/>
    <w:multiLevelType w:val="multilevel"/>
    <w:tmpl w:val="FD0448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731827BD"/>
    <w:multiLevelType w:val="multilevel"/>
    <w:tmpl w:val="81CCFD3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0170"/>
    <w:rsid w:val="000065ED"/>
    <w:rsid w:val="000171CD"/>
    <w:rsid w:val="000253CD"/>
    <w:rsid w:val="001407A0"/>
    <w:rsid w:val="00160489"/>
    <w:rsid w:val="00177C3B"/>
    <w:rsid w:val="001B796B"/>
    <w:rsid w:val="0022453E"/>
    <w:rsid w:val="00233E81"/>
    <w:rsid w:val="002776B5"/>
    <w:rsid w:val="002D5150"/>
    <w:rsid w:val="002E0170"/>
    <w:rsid w:val="002F2230"/>
    <w:rsid w:val="00306BC0"/>
    <w:rsid w:val="003361D5"/>
    <w:rsid w:val="0037544A"/>
    <w:rsid w:val="00383CA9"/>
    <w:rsid w:val="003925A6"/>
    <w:rsid w:val="003D0BB5"/>
    <w:rsid w:val="00461A9B"/>
    <w:rsid w:val="004A1872"/>
    <w:rsid w:val="004B4BEB"/>
    <w:rsid w:val="004D2BF2"/>
    <w:rsid w:val="004E2353"/>
    <w:rsid w:val="004F44E9"/>
    <w:rsid w:val="00547471"/>
    <w:rsid w:val="00565887"/>
    <w:rsid w:val="005901ED"/>
    <w:rsid w:val="005A50C7"/>
    <w:rsid w:val="005B4C98"/>
    <w:rsid w:val="005F39B0"/>
    <w:rsid w:val="00640CC7"/>
    <w:rsid w:val="00690DD8"/>
    <w:rsid w:val="006B4B57"/>
    <w:rsid w:val="006E06F0"/>
    <w:rsid w:val="00732C19"/>
    <w:rsid w:val="00750B76"/>
    <w:rsid w:val="007702D6"/>
    <w:rsid w:val="007E284F"/>
    <w:rsid w:val="00815897"/>
    <w:rsid w:val="0083076E"/>
    <w:rsid w:val="00843536"/>
    <w:rsid w:val="00892432"/>
    <w:rsid w:val="008D7CDE"/>
    <w:rsid w:val="0090292F"/>
    <w:rsid w:val="00902B26"/>
    <w:rsid w:val="00924667"/>
    <w:rsid w:val="0092679F"/>
    <w:rsid w:val="00962FC4"/>
    <w:rsid w:val="00A0260B"/>
    <w:rsid w:val="00A10722"/>
    <w:rsid w:val="00A412C1"/>
    <w:rsid w:val="00A5391D"/>
    <w:rsid w:val="00A8628A"/>
    <w:rsid w:val="00AA284E"/>
    <w:rsid w:val="00AD1910"/>
    <w:rsid w:val="00AE4EBF"/>
    <w:rsid w:val="00B06451"/>
    <w:rsid w:val="00B07BFA"/>
    <w:rsid w:val="00B123C8"/>
    <w:rsid w:val="00B61312"/>
    <w:rsid w:val="00BE2736"/>
    <w:rsid w:val="00BE5C59"/>
    <w:rsid w:val="00C01292"/>
    <w:rsid w:val="00C72D94"/>
    <w:rsid w:val="00C927C7"/>
    <w:rsid w:val="00CA612C"/>
    <w:rsid w:val="00CB6DEA"/>
    <w:rsid w:val="00CC2F54"/>
    <w:rsid w:val="00CD6AD5"/>
    <w:rsid w:val="00CE27FD"/>
    <w:rsid w:val="00D3455A"/>
    <w:rsid w:val="00D4495D"/>
    <w:rsid w:val="00D7006B"/>
    <w:rsid w:val="00D7610D"/>
    <w:rsid w:val="00D97ABA"/>
    <w:rsid w:val="00DB7EAC"/>
    <w:rsid w:val="00DE38CB"/>
    <w:rsid w:val="00DF3E5A"/>
    <w:rsid w:val="00E1723F"/>
    <w:rsid w:val="00EE096E"/>
    <w:rsid w:val="00EF2AE9"/>
    <w:rsid w:val="00F54935"/>
    <w:rsid w:val="00F6216D"/>
    <w:rsid w:val="00F955F4"/>
    <w:rsid w:val="00FA1103"/>
    <w:rsid w:val="00FC3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170"/>
    <w:rPr>
      <w:rFonts w:ascii="TimesET" w:eastAsia="Times New Roman" w:hAnsi="TimesE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12C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12C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72EFF4-F429-4E16-A445-6DF2540F5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1266</Words>
  <Characters>7220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8470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2020-03-16T08:54:00Z</cp:lastPrinted>
  <dcterms:created xsi:type="dcterms:W3CDTF">2020-03-17T11:28:00Z</dcterms:created>
  <dcterms:modified xsi:type="dcterms:W3CDTF">2020-03-17T13:49:00Z</dcterms:modified>
</cp:coreProperties>
</file>